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B7614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附件1：</w:t>
      </w:r>
    </w:p>
    <w:p w14:paraId="6B6FAE37">
      <w:pPr>
        <w:spacing w:line="600" w:lineRule="exact"/>
        <w:jc w:val="center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广东省地方标准制修订计划立项任务书</w:t>
      </w:r>
    </w:p>
    <w:p w14:paraId="367B6FB0">
      <w:pPr>
        <w:spacing w:line="40" w:lineRule="exact"/>
        <w:rPr>
          <w:rFonts w:ascii="Times New Roman" w:hAnsi="Times New Roman" w:eastAsia="宋体" w:cs="宋体"/>
          <w:color w:val="000000"/>
          <w:szCs w:val="21"/>
        </w:rPr>
      </w:pPr>
      <w:r>
        <w:rPr>
          <w:rFonts w:hint="eastAsia" w:ascii="Times New Roman" w:hAnsi="Times New Roman" w:eastAsia="宋体" w:cs="宋体"/>
          <w:color w:val="000000"/>
          <w:szCs w:val="21"/>
        </w:rPr>
        <w:t xml:space="preserve"> </w:t>
      </w:r>
    </w:p>
    <w:tbl>
      <w:tblPr>
        <w:tblStyle w:val="6"/>
        <w:tblW w:w="9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922"/>
        <w:gridCol w:w="605"/>
        <w:gridCol w:w="1920"/>
        <w:gridCol w:w="382"/>
        <w:gridCol w:w="3061"/>
      </w:tblGrid>
      <w:tr w14:paraId="787BD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88895"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C8736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 w14:paraId="7E2D8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6E822"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制定或修订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44893"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□制定  □修订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122A5"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被修订标准号</w:t>
            </w:r>
          </w:p>
        </w:tc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8AD582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 w14:paraId="59DE3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FE255"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A9EE3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________年____月____日 至 ________年____月____日（不超过18个月）</w:t>
            </w:r>
          </w:p>
        </w:tc>
      </w:tr>
      <w:tr w14:paraId="44806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B35E">
            <w:pPr>
              <w:ind w:left="1680" w:hanging="1680" w:hangingChars="700"/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专业领域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7DEF0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 w14:paraId="0B26B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67B9E">
            <w:pPr>
              <w:ind w:left="240" w:hanging="240" w:hangingChars="100"/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主导单位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12574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 w14:paraId="4427A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98442"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参与单位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3C560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 w14:paraId="76161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B6C6F"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标准归口</w:t>
            </w:r>
          </w:p>
          <w:p w14:paraId="512BC19A"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省级行政</w:t>
            </w:r>
          </w:p>
          <w:p w14:paraId="16AF24A3"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D4613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 w14:paraId="2F58C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88F7B">
            <w:pPr>
              <w:ind w:left="1680" w:hanging="1680" w:hangingChars="700"/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归口标准化</w:t>
            </w:r>
          </w:p>
          <w:p w14:paraId="16F53A2D">
            <w:pPr>
              <w:ind w:left="1680" w:hanging="1680" w:hangingChars="700"/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技术委员会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597AE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 w14:paraId="4998A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C7190"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DAC74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DC3D2"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3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E156C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 w14:paraId="4D6CB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86B8B"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26BEC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2E798"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邮  箱</w:t>
            </w:r>
          </w:p>
        </w:tc>
        <w:tc>
          <w:tcPr>
            <w:tcW w:w="3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B93A9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 w14:paraId="6CCE3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A03A3"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单位地址</w:t>
            </w:r>
          </w:p>
          <w:p w14:paraId="5E5A7129"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（邮编）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40FC7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 w14:paraId="3B754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9E594"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E9414C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  <w:p w14:paraId="2D7AD4FB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□科研项目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u w:val="single"/>
              </w:rPr>
              <w:t xml:space="preserve">                                         </w:t>
            </w:r>
          </w:p>
          <w:p w14:paraId="5C4968E3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  <w:u w:val="single"/>
              </w:rPr>
            </w:pPr>
          </w:p>
          <w:p w14:paraId="0749C627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□法律法规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u w:val="single"/>
              </w:rPr>
              <w:t xml:space="preserve">                                         </w:t>
            </w:r>
          </w:p>
          <w:p w14:paraId="3443790C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  <w:u w:val="single"/>
              </w:rPr>
            </w:pPr>
          </w:p>
          <w:p w14:paraId="1B8781A7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□采用国际标准或国外先进标准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u w:val="single"/>
              </w:rPr>
              <w:t xml:space="preserve">                       </w:t>
            </w:r>
          </w:p>
          <w:p w14:paraId="3885914D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  <w:p w14:paraId="77240233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□其它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u w:val="single"/>
              </w:rPr>
              <w:t xml:space="preserve">                                             </w:t>
            </w:r>
          </w:p>
        </w:tc>
      </w:tr>
      <w:tr w14:paraId="41D6D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CA796">
            <w:pPr>
              <w:ind w:left="1680" w:hanging="1680" w:hangingChars="700"/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  <w:p w14:paraId="6F55D7FE">
            <w:pPr>
              <w:ind w:left="1680" w:hanging="1680" w:hangingChars="700"/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查新情况</w:t>
            </w:r>
          </w:p>
          <w:p w14:paraId="4B4C1572">
            <w:pPr>
              <w:ind w:left="1680" w:hanging="1680" w:hangingChars="700"/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F9F17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国家标准、行业标准                      □有  □无</w:t>
            </w:r>
          </w:p>
          <w:p w14:paraId="5DE705AD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国家标准制修订计划、行业标准制修订计划  □有  □无</w:t>
            </w:r>
          </w:p>
          <w:p w14:paraId="02D1B344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标准查新报告                            □有  □无</w:t>
            </w:r>
          </w:p>
        </w:tc>
      </w:tr>
      <w:tr w14:paraId="1C98A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9CDD3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一、必要性、目的及意义：</w:t>
            </w:r>
          </w:p>
          <w:p w14:paraId="268A13A9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  <w:p w14:paraId="7FDEACD0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 w14:paraId="7C88A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191B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二、范围和主要内容：</w:t>
            </w:r>
          </w:p>
          <w:p w14:paraId="76D7F33A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  <w:p w14:paraId="3413F41C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 w14:paraId="1DB8B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3DA95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三、国内外情况说明（国内外发展趋势、标准情况、技术状况等）：</w:t>
            </w:r>
          </w:p>
          <w:p w14:paraId="306CCA68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  <w:p w14:paraId="589DC46F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  <w:p w14:paraId="3785A932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 w14:paraId="7E4B8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C6805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四、相关标准及法律法规（是否违反相关法律法规及强制性标准，是否存在国家标准、行业标准，与相关标准的内容异同，参考和引用标准的标准号和标准名称，法律法规依据及与之关系等）：</w:t>
            </w:r>
          </w:p>
          <w:p w14:paraId="602BC9AB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  <w:p w14:paraId="0AE49598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 w14:paraId="209C8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2C501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五、申报单位标准化工作基础及项目经费、人才保障：</w:t>
            </w:r>
          </w:p>
        </w:tc>
      </w:tr>
      <w:tr w14:paraId="06618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E0D8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六、标准宣贯实施的工作计划：</w:t>
            </w:r>
          </w:p>
          <w:p w14:paraId="16E04D1F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  <w:p w14:paraId="35FB57BC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 w14:paraId="3AF84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5A85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主导单位意见：</w:t>
            </w:r>
          </w:p>
          <w:p w14:paraId="7E918C82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  <w:p w14:paraId="5C73A8A6"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  <w:p w14:paraId="5C19C451">
            <w:pPr>
              <w:wordWrap w:val="0"/>
              <w:jc w:val="right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 xml:space="preserve">（盖  章）   </w:t>
            </w:r>
          </w:p>
          <w:p w14:paraId="638D335C">
            <w:pPr>
              <w:jc w:val="right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 xml:space="preserve">     年   月    日</w:t>
            </w:r>
          </w:p>
        </w:tc>
      </w:tr>
      <w:tr w14:paraId="0BFAA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F0434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参与单位意见：</w:t>
            </w:r>
          </w:p>
          <w:p w14:paraId="3DD1179B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  <w:p w14:paraId="52701DD4"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  <w:p w14:paraId="32354288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  <w:p w14:paraId="40462031">
            <w:pPr>
              <w:wordWrap w:val="0"/>
              <w:jc w:val="right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 xml:space="preserve">（盖  章）   </w:t>
            </w:r>
          </w:p>
          <w:p w14:paraId="5D4DC7E6">
            <w:pPr>
              <w:jc w:val="right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 xml:space="preserve">     年   月    日</w:t>
            </w:r>
          </w:p>
        </w:tc>
      </w:tr>
      <w:tr w14:paraId="7D053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E74DB"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本标准专业领域的相关省级行政主管部门意见：</w:t>
            </w:r>
          </w:p>
          <w:p w14:paraId="41E57FFF"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  <w:p w14:paraId="1C6C2D2F"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  <w:p w14:paraId="7D0E2BDA">
            <w:pPr>
              <w:wordWrap w:val="0"/>
              <w:jc w:val="right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（盖  章）</w:t>
            </w:r>
          </w:p>
          <w:p w14:paraId="23B54AD9">
            <w:pPr>
              <w:ind w:firstLine="6201" w:firstLineChars="2584"/>
              <w:jc w:val="right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年   月    日</w:t>
            </w:r>
          </w:p>
        </w:tc>
      </w:tr>
    </w:tbl>
    <w:p w14:paraId="52EA2D07"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YWI3ZmExNzBiZjU3NTQwMjUxNzBmNzg4NWFlM2UifQ=="/>
  </w:docVars>
  <w:rsids>
    <w:rsidRoot w:val="002811DE"/>
    <w:rsid w:val="00032821"/>
    <w:rsid w:val="00092AA8"/>
    <w:rsid w:val="000A757D"/>
    <w:rsid w:val="000C1306"/>
    <w:rsid w:val="000D7F41"/>
    <w:rsid w:val="00115151"/>
    <w:rsid w:val="001616CE"/>
    <w:rsid w:val="001B10D1"/>
    <w:rsid w:val="001E205E"/>
    <w:rsid w:val="001E62F1"/>
    <w:rsid w:val="002320A9"/>
    <w:rsid w:val="002811DE"/>
    <w:rsid w:val="002E689F"/>
    <w:rsid w:val="00344A3E"/>
    <w:rsid w:val="003962A2"/>
    <w:rsid w:val="003E02C0"/>
    <w:rsid w:val="004270FD"/>
    <w:rsid w:val="004806DB"/>
    <w:rsid w:val="00536CF4"/>
    <w:rsid w:val="00541C2C"/>
    <w:rsid w:val="00576561"/>
    <w:rsid w:val="005E2006"/>
    <w:rsid w:val="005E54A7"/>
    <w:rsid w:val="00604CD6"/>
    <w:rsid w:val="006D764F"/>
    <w:rsid w:val="006E2142"/>
    <w:rsid w:val="00707987"/>
    <w:rsid w:val="00754404"/>
    <w:rsid w:val="007806E6"/>
    <w:rsid w:val="007C05FD"/>
    <w:rsid w:val="00826041"/>
    <w:rsid w:val="008A40BF"/>
    <w:rsid w:val="008C20D2"/>
    <w:rsid w:val="00934B4F"/>
    <w:rsid w:val="00A14A0D"/>
    <w:rsid w:val="00A75F32"/>
    <w:rsid w:val="00AB0244"/>
    <w:rsid w:val="00AB28F8"/>
    <w:rsid w:val="00AB4001"/>
    <w:rsid w:val="00AD0925"/>
    <w:rsid w:val="00B03DDA"/>
    <w:rsid w:val="00B1539A"/>
    <w:rsid w:val="00B73CAC"/>
    <w:rsid w:val="00B957A0"/>
    <w:rsid w:val="00BC1491"/>
    <w:rsid w:val="00C843DA"/>
    <w:rsid w:val="00CA4F2D"/>
    <w:rsid w:val="00CC1280"/>
    <w:rsid w:val="00CD761F"/>
    <w:rsid w:val="00D24D41"/>
    <w:rsid w:val="00D560DA"/>
    <w:rsid w:val="00E53803"/>
    <w:rsid w:val="00E75E60"/>
    <w:rsid w:val="00FC4E5A"/>
    <w:rsid w:val="04350371"/>
    <w:rsid w:val="19281CD4"/>
    <w:rsid w:val="27B16738"/>
    <w:rsid w:val="54864B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1247</Words>
  <Characters>1358</Characters>
  <Lines>13</Lines>
  <Paragraphs>3</Paragraphs>
  <TotalTime>19</TotalTime>
  <ScaleCrop>false</ScaleCrop>
  <LinksUpToDate>false</LinksUpToDate>
  <CharactersWithSpaces>1695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2024-07-23T01:18:00Z</dcterms:created>
  <dc:creator>Wolf Eric</dc:creator>
  <cp:lastModifiedBy>mArxnLqiu</cp:lastModifiedBy>
  <cp:lastPrinted>2024-07-23T01:31:00Z</cp:lastPrinted>
  <dcterms:modified xsi:type="dcterms:W3CDTF">2024-07-23T07:04:04Z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CE6AC9CACE00486EB68BF705C9B4E328_13</vt:lpwstr>
  </property>
</Properties>
</file>