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255"/>
          <w:numId w:val="0"/>
        </w:numPr>
        <w:ind w:right="318"/>
        <w:rPr>
          <w:rFonts w:ascii="Times New Roman" w:hAnsi="Times New Roman" w:eastAsia="仿宋_GB2312"/>
          <w:bCs/>
          <w:color w:val="auto"/>
          <w:sz w:val="32"/>
          <w:szCs w:val="32"/>
        </w:rPr>
      </w:pPr>
      <w:bookmarkStart w:id="0" w:name="_GoBack"/>
      <w:bookmarkEnd w:id="0"/>
      <w:r>
        <w:rPr>
          <w:rFonts w:hint="eastAsia" w:ascii="Times New Roman" w:hAnsi="Times New Roman" w:eastAsia="仿宋_GB2312"/>
          <w:bCs/>
          <w:color w:val="auto"/>
          <w:sz w:val="32"/>
          <w:szCs w:val="32"/>
        </w:rPr>
        <w:t>附件</w:t>
      </w:r>
      <w:r>
        <w:rPr>
          <w:rFonts w:hint="eastAsia" w:ascii="Times New Roman" w:hAnsi="Times New Roman" w:eastAsia="仿宋_GB2312"/>
          <w:bCs/>
          <w:color w:val="auto"/>
          <w:sz w:val="32"/>
          <w:szCs w:val="32"/>
          <w:lang w:val="en-US" w:eastAsia="zh-CN"/>
        </w:rPr>
        <w:t>1</w:t>
      </w:r>
      <w:r>
        <w:rPr>
          <w:rFonts w:hint="eastAsia" w:ascii="Times New Roman" w:hAnsi="Times New Roman" w:eastAsia="仿宋_GB2312"/>
          <w:bCs/>
          <w:color w:val="auto"/>
          <w:sz w:val="32"/>
          <w:szCs w:val="32"/>
        </w:rPr>
        <w:t>：</w:t>
      </w:r>
    </w:p>
    <w:p>
      <w:pPr>
        <w:spacing w:line="360" w:lineRule="auto"/>
        <w:jc w:val="center"/>
        <w:outlineLvl w:val="1"/>
        <w:rPr>
          <w:rFonts w:hint="eastAsia" w:ascii="黑体" w:hAnsi="黑体" w:eastAsia="黑体" w:cs="黑体"/>
          <w:b/>
          <w:bCs/>
          <w:color w:val="auto"/>
          <w:sz w:val="44"/>
          <w:szCs w:val="44"/>
          <w:lang w:eastAsia="zh-CN"/>
        </w:rPr>
      </w:pPr>
      <w:r>
        <w:rPr>
          <w:rFonts w:hint="eastAsia" w:ascii="黑体" w:hAnsi="黑体" w:eastAsia="黑体" w:cs="黑体"/>
          <w:b/>
          <w:bCs/>
          <w:color w:val="auto"/>
          <w:sz w:val="48"/>
          <w:szCs w:val="48"/>
          <w:lang w:eastAsia="zh-CN"/>
        </w:rPr>
        <w:t>广东省循环经济和资源综合利用协会</w:t>
      </w:r>
      <w:r>
        <w:rPr>
          <w:rFonts w:hint="eastAsia" w:ascii="黑体" w:hAnsi="黑体" w:eastAsia="黑体" w:cs="黑体"/>
          <w:b/>
          <w:bCs/>
          <w:color w:val="auto"/>
          <w:sz w:val="48"/>
          <w:szCs w:val="48"/>
          <w:lang w:eastAsia="zh-CN"/>
        </w:rPr>
        <w:br w:type="textWrapping"/>
      </w:r>
      <w:r>
        <w:rPr>
          <w:rFonts w:hint="eastAsia" w:ascii="黑体" w:hAnsi="黑体" w:eastAsia="黑体" w:cs="黑体"/>
          <w:b/>
          <w:bCs/>
          <w:color w:val="auto"/>
          <w:sz w:val="48"/>
          <w:szCs w:val="48"/>
          <w:lang w:eastAsia="zh-CN"/>
        </w:rPr>
        <w:t>循环经济科学技术奖</w:t>
      </w:r>
    </w:p>
    <w:p>
      <w:pPr>
        <w:spacing w:line="360" w:lineRule="auto"/>
        <w:jc w:val="center"/>
        <w:rPr>
          <w:rFonts w:ascii="黑体" w:hAnsi="黑体" w:eastAsia="黑体" w:cs="黑体"/>
          <w:b/>
          <w:bCs/>
          <w:color w:val="auto"/>
          <w:sz w:val="52"/>
          <w:szCs w:val="52"/>
        </w:rPr>
      </w:pPr>
    </w:p>
    <w:p>
      <w:pPr>
        <w:spacing w:line="360" w:lineRule="auto"/>
        <w:jc w:val="center"/>
        <w:rPr>
          <w:rFonts w:ascii="黑体" w:hAnsi="黑体" w:eastAsia="黑体" w:cs="黑体"/>
          <w:b/>
          <w:bCs/>
          <w:color w:val="auto"/>
          <w:sz w:val="48"/>
          <w:szCs w:val="48"/>
        </w:rPr>
      </w:pPr>
      <w:r>
        <w:rPr>
          <w:rFonts w:hint="eastAsia" w:ascii="黑体" w:hAnsi="黑体" w:eastAsia="黑体" w:cs="黑体"/>
          <w:b/>
          <w:bCs/>
          <w:color w:val="auto"/>
          <w:sz w:val="48"/>
          <w:szCs w:val="48"/>
        </w:rPr>
        <w:t>申报书</w:t>
      </w:r>
    </w:p>
    <w:p>
      <w:pPr>
        <w:spacing w:line="360" w:lineRule="auto"/>
        <w:jc w:val="center"/>
        <w:rPr>
          <w:rFonts w:ascii="黑体" w:hAnsi="黑体" w:eastAsia="黑体" w:cs="黑体"/>
          <w:b/>
          <w:bCs/>
          <w:color w:val="auto"/>
          <w:sz w:val="56"/>
          <w:szCs w:val="56"/>
        </w:rPr>
      </w:pPr>
    </w:p>
    <w:p>
      <w:pPr>
        <w:spacing w:line="360" w:lineRule="auto"/>
        <w:jc w:val="center"/>
        <w:rPr>
          <w:rFonts w:ascii="黑体" w:hAnsi="黑体" w:eastAsia="黑体" w:cs="黑体"/>
          <w:b/>
          <w:bCs/>
          <w:color w:val="auto"/>
          <w:sz w:val="56"/>
          <w:szCs w:val="56"/>
        </w:rPr>
      </w:pPr>
    </w:p>
    <w:p>
      <w:pPr>
        <w:spacing w:line="360" w:lineRule="auto"/>
        <w:jc w:val="center"/>
        <w:rPr>
          <w:rFonts w:ascii="黑体" w:hAnsi="黑体" w:eastAsia="黑体" w:cs="黑体"/>
          <w:b/>
          <w:bCs/>
          <w:color w:val="auto"/>
          <w:sz w:val="72"/>
          <w:szCs w:val="72"/>
        </w:rPr>
      </w:pPr>
    </w:p>
    <w:p>
      <w:pPr>
        <w:spacing w:line="360" w:lineRule="auto"/>
        <w:ind w:firstLine="643" w:firstLineChars="200"/>
        <w:jc w:val="left"/>
        <w:rPr>
          <w:rFonts w:ascii="黑体" w:hAnsi="黑体" w:eastAsia="黑体" w:cs="黑体"/>
          <w:b/>
          <w:bCs/>
          <w:color w:val="auto"/>
          <w:sz w:val="32"/>
          <w:szCs w:val="32"/>
        </w:rPr>
      </w:pPr>
      <w:r>
        <w:rPr>
          <w:rFonts w:hint="eastAsia" w:ascii="黑体" w:hAnsi="黑体" w:eastAsia="黑体" w:cs="黑体"/>
          <w:b/>
          <w:bCs/>
          <w:color w:val="auto"/>
          <w:sz w:val="32"/>
          <w:szCs w:val="32"/>
        </w:rPr>
        <w:t>成果名称：</w:t>
      </w:r>
    </w:p>
    <w:p>
      <w:pPr>
        <w:spacing w:line="360" w:lineRule="auto"/>
        <w:jc w:val="left"/>
        <w:rPr>
          <w:rFonts w:ascii="黑体" w:hAnsi="黑体" w:eastAsia="黑体" w:cs="黑体"/>
          <w:b/>
          <w:bCs/>
          <w:color w:val="auto"/>
          <w:sz w:val="32"/>
          <w:szCs w:val="32"/>
        </w:rPr>
      </w:pPr>
    </w:p>
    <w:p>
      <w:pPr>
        <w:spacing w:line="360" w:lineRule="auto"/>
        <w:ind w:firstLine="643" w:firstLineChars="200"/>
        <w:jc w:val="left"/>
        <w:rPr>
          <w:rFonts w:ascii="黑体" w:hAnsi="黑体" w:eastAsia="黑体" w:cs="黑体"/>
          <w:b/>
          <w:bCs/>
          <w:color w:val="auto"/>
          <w:sz w:val="32"/>
          <w:szCs w:val="32"/>
        </w:rPr>
      </w:pPr>
      <w:r>
        <w:rPr>
          <w:rFonts w:hint="eastAsia" w:ascii="黑体" w:hAnsi="黑体" w:eastAsia="黑体" w:cs="黑体"/>
          <w:b/>
          <w:bCs/>
          <w:color w:val="auto"/>
          <w:sz w:val="32"/>
          <w:szCs w:val="32"/>
        </w:rPr>
        <w:t>申报单位：                            （盖章）</w:t>
      </w:r>
    </w:p>
    <w:p>
      <w:pPr>
        <w:widowControl/>
        <w:autoSpaceDN w:val="0"/>
        <w:spacing w:line="360" w:lineRule="auto"/>
        <w:ind w:left="3301"/>
        <w:rPr>
          <w:b/>
          <w:bCs/>
          <w:color w:val="auto"/>
          <w:kern w:val="0"/>
          <w:sz w:val="32"/>
          <w:szCs w:val="32"/>
        </w:rPr>
      </w:pPr>
    </w:p>
    <w:p>
      <w:pPr>
        <w:spacing w:line="360" w:lineRule="auto"/>
        <w:ind w:firstLine="643" w:firstLineChars="200"/>
        <w:jc w:val="left"/>
        <w:rPr>
          <w:rFonts w:ascii="黑体" w:hAnsi="黑体" w:eastAsia="黑体" w:cs="黑体"/>
          <w:b/>
          <w:bCs/>
          <w:color w:val="auto"/>
          <w:sz w:val="32"/>
          <w:szCs w:val="32"/>
        </w:rPr>
      </w:pPr>
      <w:r>
        <w:rPr>
          <w:rFonts w:hint="eastAsia" w:ascii="黑体" w:hAnsi="黑体" w:eastAsia="黑体" w:cs="黑体"/>
          <w:b/>
          <w:bCs/>
          <w:color w:val="auto"/>
          <w:sz w:val="32"/>
          <w:szCs w:val="32"/>
        </w:rPr>
        <w:t>联系人：</w:t>
      </w:r>
    </w:p>
    <w:p>
      <w:pPr>
        <w:spacing w:line="360" w:lineRule="auto"/>
        <w:ind w:firstLine="643" w:firstLineChars="200"/>
        <w:jc w:val="left"/>
        <w:rPr>
          <w:rFonts w:ascii="黑体" w:hAnsi="黑体" w:eastAsia="黑体" w:cs="黑体"/>
          <w:b/>
          <w:bCs/>
          <w:color w:val="auto"/>
          <w:sz w:val="32"/>
          <w:szCs w:val="32"/>
          <w:u w:val="thick"/>
        </w:rPr>
      </w:pPr>
      <w:r>
        <w:rPr>
          <w:rFonts w:hint="eastAsia" w:ascii="黑体" w:hAnsi="黑体" w:eastAsia="黑体" w:cs="黑体"/>
          <w:b/>
          <w:bCs/>
          <w:color w:val="auto"/>
          <w:sz w:val="32"/>
          <w:szCs w:val="32"/>
        </w:rPr>
        <w:t>联系电话：</w:t>
      </w:r>
    </w:p>
    <w:p>
      <w:pPr>
        <w:spacing w:line="360" w:lineRule="auto"/>
        <w:jc w:val="center"/>
        <w:rPr>
          <w:rFonts w:ascii="黑体" w:hAnsi="黑体" w:eastAsia="黑体" w:cs="黑体"/>
          <w:b/>
          <w:bCs/>
          <w:color w:val="auto"/>
          <w:sz w:val="32"/>
          <w:szCs w:val="32"/>
        </w:rPr>
      </w:pPr>
    </w:p>
    <w:p>
      <w:pPr>
        <w:spacing w:line="360" w:lineRule="auto"/>
        <w:jc w:val="center"/>
        <w:rPr>
          <w:rFonts w:ascii="黑体" w:hAnsi="黑体" w:eastAsia="黑体" w:cs="黑体"/>
          <w:b/>
          <w:bCs/>
          <w:color w:val="auto"/>
          <w:sz w:val="32"/>
          <w:szCs w:val="32"/>
        </w:rPr>
      </w:pPr>
    </w:p>
    <w:p>
      <w:pPr>
        <w:spacing w:line="360" w:lineRule="auto"/>
        <w:jc w:val="center"/>
        <w:rPr>
          <w:rFonts w:ascii="黑体" w:hAnsi="黑体" w:eastAsia="黑体" w:cs="黑体"/>
          <w:b/>
          <w:bCs/>
          <w:color w:val="auto"/>
          <w:sz w:val="32"/>
          <w:szCs w:val="32"/>
        </w:rPr>
      </w:pPr>
    </w:p>
    <w:p>
      <w:pPr>
        <w:spacing w:line="360" w:lineRule="auto"/>
        <w:jc w:val="center"/>
        <w:rPr>
          <w:rFonts w:ascii="黑体" w:hAnsi="黑体" w:eastAsia="黑体" w:cs="黑体"/>
          <w:b/>
          <w:bCs/>
          <w:color w:val="auto"/>
          <w:sz w:val="32"/>
          <w:szCs w:val="32"/>
        </w:rPr>
      </w:pPr>
      <w:r>
        <w:rPr>
          <w:rFonts w:hint="eastAsia" w:ascii="黑体" w:hAnsi="黑体" w:eastAsia="黑体" w:cs="黑体"/>
          <w:b/>
          <w:bCs/>
          <w:color w:val="auto"/>
          <w:sz w:val="32"/>
          <w:szCs w:val="32"/>
        </w:rPr>
        <w:t>申报日期：   年  月  日</w:t>
      </w:r>
    </w:p>
    <w:p>
      <w:pPr>
        <w:spacing w:line="360" w:lineRule="auto"/>
        <w:jc w:val="center"/>
        <w:rPr>
          <w:rFonts w:ascii="黑体" w:hAnsi="黑体" w:eastAsia="黑体" w:cs="黑体"/>
          <w:b/>
          <w:bCs/>
          <w:color w:val="auto"/>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spacing w:line="360" w:lineRule="auto"/>
        <w:jc w:val="center"/>
        <w:outlineLvl w:val="2"/>
        <w:rPr>
          <w:rFonts w:ascii="黑体" w:hAnsi="黑体" w:eastAsia="黑体" w:cs="黑体"/>
          <w:b/>
          <w:bCs/>
          <w:color w:val="auto"/>
          <w:sz w:val="28"/>
          <w:szCs w:val="28"/>
        </w:rPr>
      </w:pPr>
      <w:r>
        <w:rPr>
          <w:rFonts w:hint="eastAsia" w:ascii="黑体" w:hAnsi="黑体" w:eastAsia="黑体" w:cs="黑体"/>
          <w:b/>
          <w:bCs/>
          <w:color w:val="auto"/>
          <w:sz w:val="28"/>
          <w:szCs w:val="28"/>
        </w:rPr>
        <w:t>一、项目基本情况</w:t>
      </w:r>
    </w:p>
    <w:p>
      <w:pPr>
        <w:ind w:left="-358" w:hanging="1"/>
        <w:rPr>
          <w:rFonts w:ascii="宋体" w:hAnsi="宋体"/>
          <w:color w:val="auto"/>
          <w:szCs w:val="21"/>
        </w:rPr>
      </w:pPr>
      <w:r>
        <w:rPr>
          <w:rFonts w:hint="eastAsia" w:ascii="宋体" w:hAnsi="宋体"/>
          <w:color w:val="auto"/>
          <w:sz w:val="24"/>
        </w:rPr>
        <w:t xml:space="preserve">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1924"/>
        <w:gridCol w:w="1218"/>
        <w:gridCol w:w="576"/>
        <w:gridCol w:w="1084"/>
        <w:gridCol w:w="29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项目名称</w:t>
            </w:r>
          </w:p>
        </w:tc>
        <w:tc>
          <w:tcPr>
            <w:tcW w:w="6662" w:type="dxa"/>
            <w:gridSpan w:val="6"/>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（应准确、简明地反映出项目（成果）的创新技术内容和特征，限</w:t>
            </w:r>
            <w:r>
              <w:rPr>
                <w:rFonts w:hint="default" w:asciiTheme="minorEastAsia" w:hAnsiTheme="minorEastAsia" w:eastAsiaTheme="minorEastAsia"/>
                <w:color w:val="auto"/>
                <w:szCs w:val="21"/>
              </w:rPr>
              <w:t>30</w:t>
            </w:r>
            <w:r>
              <w:rPr>
                <w:rFonts w:hint="eastAsia" w:asciiTheme="minorEastAsia" w:hAnsiTheme="minorEastAsia" w:eastAsiaTheme="minorEastAsia"/>
                <w:color w:val="auto"/>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主要完成人</w:t>
            </w:r>
          </w:p>
        </w:tc>
        <w:tc>
          <w:tcPr>
            <w:tcW w:w="6662" w:type="dxa"/>
            <w:gridSpan w:val="6"/>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156" w:afterLines="50" w:afterAutospacing="0"/>
              <w:ind w:left="0" w:right="0"/>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（按所申报奖励等级规定数量填写。主要完成人应按贡献大小从左至右依次排列，并填写“主要完成人情况表”）</w:t>
            </w:r>
          </w:p>
          <w:p>
            <w:pPr>
              <w:keepNext w:val="0"/>
              <w:keepLines w:val="0"/>
              <w:suppressLineNumbers w:val="0"/>
              <w:spacing w:before="0" w:beforeAutospacing="0" w:after="0" w:afterAutospacing="0"/>
              <w:ind w:left="0" w:right="0"/>
              <w:jc w:val="center"/>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主要完成单位</w:t>
            </w:r>
          </w:p>
        </w:tc>
        <w:tc>
          <w:tcPr>
            <w:tcW w:w="6662" w:type="dxa"/>
            <w:gridSpan w:val="6"/>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156" w:afterLines="50" w:afterAutospacing="0"/>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（按所申报奖励等级规定数量填写。主要完成单位应按贡献大小从左至右依次排列，并填写“主要完成单位情况表”）</w:t>
            </w:r>
          </w:p>
          <w:p>
            <w:pPr>
              <w:keepNext w:val="0"/>
              <w:keepLines w:val="0"/>
              <w:suppressLineNumbers w:val="0"/>
              <w:spacing w:before="0" w:beforeAutospacing="0" w:after="0" w:afterAutospacing="0"/>
              <w:ind w:left="0" w:right="0"/>
              <w:jc w:val="center"/>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申 报 等 级</w:t>
            </w:r>
          </w:p>
        </w:tc>
        <w:tc>
          <w:tcPr>
            <w:tcW w:w="6662" w:type="dxa"/>
            <w:gridSpan w:val="6"/>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60"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156" w:beforeAutospacing="0" w:after="0" w:afterAutospacing="0"/>
              <w:ind w:left="0" w:right="0"/>
              <w:jc w:val="center"/>
              <w:rPr>
                <w:rFonts w:hint="default" w:ascii="宋体" w:hAnsi="宋体"/>
                <w:color w:val="auto"/>
                <w:sz w:val="24"/>
              </w:rPr>
            </w:pPr>
            <w:r>
              <w:rPr>
                <w:rFonts w:hint="eastAsia" w:ascii="宋体" w:hAnsi="宋体"/>
                <w:color w:val="auto"/>
                <w:sz w:val="24"/>
              </w:rPr>
              <w:t>学</w:t>
            </w:r>
            <w:r>
              <w:rPr>
                <w:rFonts w:hint="default" w:ascii="宋体" w:hAnsi="宋体"/>
                <w:color w:val="auto"/>
                <w:sz w:val="24"/>
              </w:rPr>
              <w:t xml:space="preserve"> </w:t>
            </w:r>
            <w:r>
              <w:rPr>
                <w:rFonts w:hint="eastAsia" w:ascii="宋体" w:hAnsi="宋体"/>
                <w:color w:val="auto"/>
                <w:sz w:val="24"/>
              </w:rPr>
              <w:t>科</w:t>
            </w:r>
            <w:r>
              <w:rPr>
                <w:rFonts w:hint="default" w:ascii="宋体" w:hAnsi="宋体"/>
                <w:color w:val="auto"/>
                <w:sz w:val="24"/>
              </w:rPr>
              <w:t xml:space="preserve"> </w:t>
            </w:r>
            <w:r>
              <w:rPr>
                <w:rFonts w:hint="eastAsia" w:ascii="宋体" w:hAnsi="宋体"/>
                <w:color w:val="auto"/>
                <w:sz w:val="24"/>
              </w:rPr>
              <w:t>分</w:t>
            </w:r>
            <w:r>
              <w:rPr>
                <w:rFonts w:hint="default" w:ascii="宋体" w:hAnsi="宋体"/>
                <w:color w:val="auto"/>
                <w:sz w:val="24"/>
              </w:rPr>
              <w:t xml:space="preserve"> </w:t>
            </w:r>
            <w:r>
              <w:rPr>
                <w:rFonts w:hint="eastAsia" w:ascii="宋体" w:hAnsi="宋体"/>
                <w:color w:val="auto"/>
                <w:sz w:val="24"/>
              </w:rPr>
              <w:t>类</w:t>
            </w:r>
          </w:p>
          <w:p>
            <w:pPr>
              <w:keepNext w:val="0"/>
              <w:keepLines w:val="0"/>
              <w:suppressLineNumbers w:val="0"/>
              <w:spacing w:before="156" w:beforeAutospacing="0" w:after="0" w:afterAutospacing="0"/>
              <w:ind w:left="0" w:right="0"/>
              <w:jc w:val="center"/>
              <w:rPr>
                <w:rFonts w:hint="default" w:ascii="宋体" w:hAnsi="宋体"/>
                <w:color w:val="auto"/>
                <w:sz w:val="24"/>
              </w:rPr>
            </w:pPr>
            <w:r>
              <w:rPr>
                <w:rFonts w:hint="eastAsia" w:ascii="宋体" w:hAnsi="宋体"/>
                <w:color w:val="auto"/>
                <w:sz w:val="24"/>
              </w:rPr>
              <w:t>名</w:t>
            </w:r>
            <w:r>
              <w:rPr>
                <w:rFonts w:hint="default" w:ascii="宋体" w:hAnsi="宋体"/>
                <w:color w:val="auto"/>
                <w:sz w:val="24"/>
              </w:rPr>
              <w:t xml:space="preserve">   </w:t>
            </w:r>
            <w:r>
              <w:rPr>
                <w:rFonts w:hint="eastAsia" w:ascii="宋体" w:hAnsi="宋体"/>
                <w:color w:val="auto"/>
                <w:sz w:val="24"/>
              </w:rPr>
              <w:t>称</w:t>
            </w:r>
          </w:p>
        </w:tc>
        <w:tc>
          <w:tcPr>
            <w:tcW w:w="3718"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 w:val="24"/>
              </w:rPr>
            </w:pPr>
            <w:r>
              <w:rPr>
                <w:rFonts w:hint="default" w:ascii="宋体" w:hAnsi="宋体"/>
                <w:color w:val="auto"/>
                <w:sz w:val="24"/>
              </w:rPr>
              <w:t>1</w:t>
            </w:r>
          </w:p>
        </w:tc>
        <w:tc>
          <w:tcPr>
            <w:tcW w:w="108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代</w:t>
            </w:r>
            <w:r>
              <w:rPr>
                <w:rFonts w:hint="default" w:ascii="宋体" w:hAnsi="宋体"/>
                <w:color w:val="auto"/>
                <w:sz w:val="24"/>
              </w:rPr>
              <w:t xml:space="preserve"> </w:t>
            </w:r>
            <w:r>
              <w:rPr>
                <w:rFonts w:hint="eastAsia" w:ascii="宋体" w:hAnsi="宋体"/>
                <w:color w:val="auto"/>
                <w:sz w:val="24"/>
              </w:rPr>
              <w:t>码</w:t>
            </w:r>
          </w:p>
        </w:tc>
        <w:tc>
          <w:tcPr>
            <w:tcW w:w="186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auto"/>
                <w:sz w:val="24"/>
              </w:rPr>
            </w:pPr>
          </w:p>
        </w:tc>
        <w:tc>
          <w:tcPr>
            <w:tcW w:w="3718"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 w:val="24"/>
              </w:rPr>
            </w:pPr>
            <w:r>
              <w:rPr>
                <w:rFonts w:hint="default" w:ascii="宋体" w:hAnsi="宋体"/>
                <w:color w:val="auto"/>
                <w:sz w:val="24"/>
              </w:rPr>
              <w:t>2</w:t>
            </w:r>
          </w:p>
        </w:tc>
        <w:tc>
          <w:tcPr>
            <w:tcW w:w="108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代</w:t>
            </w:r>
            <w:r>
              <w:rPr>
                <w:rFonts w:hint="default" w:ascii="宋体" w:hAnsi="宋体"/>
                <w:color w:val="auto"/>
                <w:sz w:val="24"/>
              </w:rPr>
              <w:t xml:space="preserve"> </w:t>
            </w:r>
            <w:r>
              <w:rPr>
                <w:rFonts w:hint="eastAsia" w:ascii="宋体" w:hAnsi="宋体"/>
                <w:color w:val="auto"/>
                <w:sz w:val="24"/>
              </w:rPr>
              <w:t>码</w:t>
            </w:r>
          </w:p>
        </w:tc>
        <w:tc>
          <w:tcPr>
            <w:tcW w:w="186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auto"/>
                <w:sz w:val="24"/>
              </w:rPr>
            </w:pPr>
          </w:p>
        </w:tc>
        <w:tc>
          <w:tcPr>
            <w:tcW w:w="3718"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 w:val="24"/>
              </w:rPr>
            </w:pPr>
            <w:r>
              <w:rPr>
                <w:rFonts w:hint="default" w:ascii="宋体" w:hAnsi="宋体"/>
                <w:color w:val="auto"/>
                <w:sz w:val="24"/>
              </w:rPr>
              <w:t>3</w:t>
            </w:r>
          </w:p>
        </w:tc>
        <w:tc>
          <w:tcPr>
            <w:tcW w:w="108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代</w:t>
            </w:r>
            <w:r>
              <w:rPr>
                <w:rFonts w:hint="default" w:ascii="宋体" w:hAnsi="宋体"/>
                <w:color w:val="auto"/>
                <w:sz w:val="24"/>
              </w:rPr>
              <w:t xml:space="preserve"> </w:t>
            </w:r>
            <w:r>
              <w:rPr>
                <w:rFonts w:hint="eastAsia" w:ascii="宋体" w:hAnsi="宋体"/>
                <w:color w:val="auto"/>
                <w:sz w:val="24"/>
              </w:rPr>
              <w:t>码</w:t>
            </w:r>
          </w:p>
        </w:tc>
        <w:tc>
          <w:tcPr>
            <w:tcW w:w="186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Autospacing="0" w:after="0" w:afterAutospacing="0"/>
              <w:ind w:left="0" w:right="0"/>
              <w:jc w:val="center"/>
              <w:rPr>
                <w:rFonts w:hint="default" w:ascii="宋体" w:hAnsi="宋体"/>
                <w:color w:val="auto"/>
                <w:sz w:val="24"/>
              </w:rPr>
            </w:pPr>
            <w:r>
              <w:rPr>
                <w:rFonts w:hint="eastAsia" w:ascii="宋体" w:hAnsi="宋体"/>
                <w:color w:val="auto"/>
                <w:sz w:val="24"/>
              </w:rPr>
              <w:t>主 题 词</w:t>
            </w:r>
          </w:p>
        </w:tc>
        <w:tc>
          <w:tcPr>
            <w:tcW w:w="6662" w:type="dxa"/>
            <w:gridSpan w:val="6"/>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r>
              <w:rPr>
                <w:rFonts w:hint="eastAsia" w:asciiTheme="minorEastAsia" w:hAnsiTheme="minorEastAsia" w:eastAsiaTheme="minorEastAsia"/>
                <w:bCs/>
                <w:color w:val="auto"/>
                <w:szCs w:val="21"/>
              </w:rPr>
              <w:t>（主题词：</w:t>
            </w:r>
            <w:r>
              <w:rPr>
                <w:rFonts w:hint="eastAsia" w:asciiTheme="minorEastAsia" w:hAnsiTheme="minorEastAsia" w:eastAsiaTheme="minorEastAsia"/>
                <w:color w:val="auto"/>
                <w:szCs w:val="21"/>
              </w:rPr>
              <w:t>按《国家汉语主题词表》填写</w:t>
            </w:r>
            <w:r>
              <w:rPr>
                <w:rFonts w:hint="default" w:asciiTheme="minorEastAsia" w:hAnsiTheme="minorEastAsia" w:eastAsiaTheme="minorEastAsia"/>
                <w:color w:val="auto"/>
                <w:szCs w:val="21"/>
              </w:rPr>
              <w:t>3</w:t>
            </w:r>
            <w:r>
              <w:rPr>
                <w:rFonts w:hint="eastAsia" w:asciiTheme="minorEastAsia" w:hAnsiTheme="minorEastAsia" w:eastAsiaTheme="minorEastAsia"/>
                <w:color w:val="auto"/>
                <w:szCs w:val="21"/>
              </w:rPr>
              <w:t>至</w:t>
            </w:r>
            <w:r>
              <w:rPr>
                <w:rFonts w:hint="default" w:asciiTheme="minorEastAsia" w:hAnsiTheme="minorEastAsia" w:eastAsiaTheme="minorEastAsia"/>
                <w:color w:val="auto"/>
                <w:szCs w:val="21"/>
              </w:rPr>
              <w:t>7</w:t>
            </w:r>
            <w:r>
              <w:rPr>
                <w:rFonts w:hint="eastAsia" w:asciiTheme="minorEastAsia" w:hAnsiTheme="minorEastAsia" w:eastAsiaTheme="minorEastAsia"/>
                <w:color w:val="auto"/>
                <w:szCs w:val="21"/>
              </w:rPr>
              <w:t>个与推荐项目技术内容密切相关的主题词，每个词语之间用“；”隔开。）</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所属国民经济行业</w:t>
            </w:r>
          </w:p>
        </w:tc>
        <w:tc>
          <w:tcPr>
            <w:tcW w:w="6662" w:type="dxa"/>
            <w:gridSpan w:val="6"/>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olor w:val="auto"/>
                <w:sz w:val="24"/>
              </w:rPr>
            </w:pPr>
            <w:r>
              <w:rPr>
                <w:rFonts w:hint="eastAsia" w:ascii="宋体" w:hAnsi="宋体"/>
                <w:color w:val="auto"/>
                <w:sz w:val="28"/>
                <w:szCs w:val="28"/>
              </w:rPr>
              <w:sym w:font="Wingdings 2" w:char="00A3"/>
            </w:r>
            <w:r>
              <w:rPr>
                <w:rFonts w:hint="eastAsia" w:ascii="宋体" w:hAnsi="宋体"/>
                <w:color w:val="auto"/>
                <w:sz w:val="28"/>
                <w:szCs w:val="28"/>
              </w:rPr>
              <w:t xml:space="preserve">A </w:t>
            </w:r>
            <w:r>
              <w:rPr>
                <w:rFonts w:hint="eastAsia" w:ascii="宋体" w:hAnsi="宋体"/>
                <w:color w:val="auto"/>
                <w:sz w:val="28"/>
                <w:szCs w:val="28"/>
              </w:rPr>
              <w:sym w:font="Wingdings 2" w:char="00A3"/>
            </w:r>
            <w:r>
              <w:rPr>
                <w:rFonts w:hint="eastAsia" w:ascii="宋体" w:hAnsi="宋体"/>
                <w:color w:val="auto"/>
                <w:sz w:val="28"/>
                <w:szCs w:val="28"/>
              </w:rPr>
              <w:t xml:space="preserve">B </w:t>
            </w:r>
            <w:r>
              <w:rPr>
                <w:rFonts w:hint="eastAsia" w:ascii="宋体" w:hAnsi="宋体"/>
                <w:color w:val="auto"/>
                <w:sz w:val="28"/>
                <w:szCs w:val="28"/>
              </w:rPr>
              <w:sym w:font="Wingdings 2" w:char="00A3"/>
            </w:r>
            <w:r>
              <w:rPr>
                <w:rFonts w:hint="eastAsia" w:ascii="宋体" w:hAnsi="宋体"/>
                <w:color w:val="auto"/>
                <w:sz w:val="28"/>
                <w:szCs w:val="28"/>
              </w:rPr>
              <w:t xml:space="preserve">C </w:t>
            </w:r>
            <w:r>
              <w:rPr>
                <w:rFonts w:hint="eastAsia" w:ascii="宋体" w:hAnsi="宋体"/>
                <w:color w:val="auto"/>
                <w:sz w:val="28"/>
                <w:szCs w:val="28"/>
              </w:rPr>
              <w:sym w:font="Wingdings 2" w:char="00A3"/>
            </w:r>
            <w:r>
              <w:rPr>
                <w:rFonts w:hint="eastAsia" w:ascii="宋体" w:hAnsi="宋体"/>
                <w:color w:val="auto"/>
                <w:sz w:val="28"/>
                <w:szCs w:val="28"/>
              </w:rPr>
              <w:t xml:space="preserve">D </w:t>
            </w:r>
            <w:r>
              <w:rPr>
                <w:rFonts w:hint="eastAsia" w:ascii="宋体" w:hAnsi="宋体"/>
                <w:color w:val="auto"/>
                <w:sz w:val="28"/>
                <w:szCs w:val="28"/>
              </w:rPr>
              <w:sym w:font="Wingdings 2" w:char="00A3"/>
            </w:r>
            <w:r>
              <w:rPr>
                <w:rFonts w:hint="eastAsia" w:ascii="宋体" w:hAnsi="宋体"/>
                <w:color w:val="auto"/>
                <w:sz w:val="28"/>
                <w:szCs w:val="28"/>
              </w:rPr>
              <w:t xml:space="preserve">E </w:t>
            </w:r>
            <w:r>
              <w:rPr>
                <w:rFonts w:hint="eastAsia" w:ascii="宋体" w:hAnsi="宋体"/>
                <w:color w:val="auto"/>
                <w:sz w:val="28"/>
                <w:szCs w:val="28"/>
              </w:rPr>
              <w:sym w:font="Wingdings 2" w:char="00A3"/>
            </w:r>
            <w:r>
              <w:rPr>
                <w:rFonts w:hint="eastAsia" w:ascii="宋体" w:hAnsi="宋体"/>
                <w:color w:val="auto"/>
                <w:sz w:val="28"/>
                <w:szCs w:val="28"/>
              </w:rPr>
              <w:t xml:space="preserve">F </w:t>
            </w:r>
            <w:r>
              <w:rPr>
                <w:rFonts w:hint="eastAsia" w:ascii="宋体" w:hAnsi="宋体"/>
                <w:color w:val="auto"/>
                <w:sz w:val="28"/>
                <w:szCs w:val="28"/>
              </w:rPr>
              <w:sym w:font="Wingdings 2" w:char="00A3"/>
            </w:r>
            <w:r>
              <w:rPr>
                <w:rFonts w:hint="eastAsia" w:ascii="宋体" w:hAnsi="宋体"/>
                <w:color w:val="auto"/>
                <w:sz w:val="28"/>
                <w:szCs w:val="28"/>
              </w:rPr>
              <w:t xml:space="preserve">G </w:t>
            </w:r>
            <w:r>
              <w:rPr>
                <w:rFonts w:hint="eastAsia" w:ascii="宋体" w:hAnsi="宋体"/>
                <w:color w:val="auto"/>
                <w:sz w:val="28"/>
                <w:szCs w:val="28"/>
              </w:rPr>
              <w:sym w:font="Wingdings 2" w:char="00A3"/>
            </w:r>
            <w:r>
              <w:rPr>
                <w:rFonts w:hint="eastAsia" w:ascii="宋体" w:hAnsi="宋体"/>
                <w:color w:val="auto"/>
                <w:sz w:val="28"/>
                <w:szCs w:val="28"/>
              </w:rPr>
              <w:t xml:space="preserve">H </w:t>
            </w:r>
            <w:r>
              <w:rPr>
                <w:rFonts w:hint="eastAsia" w:ascii="宋体" w:hAnsi="宋体"/>
                <w:color w:val="auto"/>
                <w:sz w:val="28"/>
                <w:szCs w:val="28"/>
              </w:rPr>
              <w:sym w:font="Wingdings 2" w:char="00A3"/>
            </w:r>
            <w:r>
              <w:rPr>
                <w:rFonts w:hint="eastAsia" w:ascii="宋体" w:hAnsi="宋体"/>
                <w:color w:val="auto"/>
                <w:sz w:val="28"/>
                <w:szCs w:val="28"/>
              </w:rPr>
              <w:t xml:space="preserve">I </w:t>
            </w:r>
            <w:r>
              <w:rPr>
                <w:rFonts w:hint="eastAsia" w:ascii="宋体" w:hAnsi="宋体"/>
                <w:color w:val="auto"/>
                <w:sz w:val="28"/>
                <w:szCs w:val="28"/>
              </w:rPr>
              <w:sym w:font="Wingdings 2" w:char="00A3"/>
            </w:r>
            <w:r>
              <w:rPr>
                <w:rFonts w:hint="eastAsia" w:ascii="宋体" w:hAnsi="宋体"/>
                <w:color w:val="auto"/>
                <w:sz w:val="28"/>
                <w:szCs w:val="28"/>
              </w:rPr>
              <w:t xml:space="preserve">J </w:t>
            </w:r>
            <w:r>
              <w:rPr>
                <w:rFonts w:hint="eastAsia" w:ascii="宋体" w:hAnsi="宋体"/>
                <w:color w:val="auto"/>
                <w:sz w:val="28"/>
                <w:szCs w:val="28"/>
              </w:rPr>
              <w:sym w:font="Wingdings 2" w:char="00A3"/>
            </w:r>
            <w:r>
              <w:rPr>
                <w:rFonts w:hint="eastAsia" w:ascii="宋体" w:hAnsi="宋体"/>
                <w:color w:val="auto"/>
                <w:sz w:val="28"/>
                <w:szCs w:val="28"/>
              </w:rPr>
              <w:t xml:space="preserve">K </w:t>
            </w:r>
            <w:r>
              <w:rPr>
                <w:rFonts w:hint="eastAsia" w:ascii="宋体" w:hAnsi="宋体"/>
                <w:color w:val="auto"/>
                <w:sz w:val="28"/>
                <w:szCs w:val="28"/>
              </w:rPr>
              <w:sym w:font="Wingdings 2" w:char="00A3"/>
            </w:r>
            <w:r>
              <w:rPr>
                <w:rFonts w:hint="eastAsia" w:ascii="宋体" w:hAnsi="宋体"/>
                <w:color w:val="auto"/>
                <w:sz w:val="28"/>
                <w:szCs w:val="28"/>
              </w:rPr>
              <w:t xml:space="preserve">L </w:t>
            </w:r>
            <w:r>
              <w:rPr>
                <w:rFonts w:hint="eastAsia" w:ascii="宋体" w:hAnsi="宋体"/>
                <w:color w:val="auto"/>
                <w:sz w:val="28"/>
                <w:szCs w:val="28"/>
              </w:rPr>
              <w:sym w:font="Wingdings 2" w:char="00A3"/>
            </w:r>
            <w:r>
              <w:rPr>
                <w:rFonts w:hint="eastAsia" w:ascii="宋体" w:hAnsi="宋体"/>
                <w:color w:val="auto"/>
                <w:sz w:val="28"/>
                <w:szCs w:val="28"/>
              </w:rPr>
              <w:t xml:space="preserve">M </w:t>
            </w:r>
            <w:r>
              <w:rPr>
                <w:rFonts w:hint="eastAsia" w:ascii="宋体" w:hAnsi="宋体"/>
                <w:color w:val="auto"/>
                <w:sz w:val="28"/>
                <w:szCs w:val="28"/>
              </w:rPr>
              <w:sym w:font="Wingdings 2" w:char="00A3"/>
            </w:r>
            <w:r>
              <w:rPr>
                <w:rFonts w:hint="eastAsia" w:ascii="宋体" w:hAnsi="宋体"/>
                <w:color w:val="auto"/>
                <w:sz w:val="28"/>
                <w:szCs w:val="28"/>
              </w:rPr>
              <w:t xml:space="preserve">N  </w:t>
            </w:r>
            <w:r>
              <w:rPr>
                <w:rFonts w:hint="eastAsia" w:ascii="宋体" w:hAnsi="宋体"/>
                <w:color w:val="auto"/>
                <w:sz w:val="28"/>
                <w:szCs w:val="28"/>
              </w:rPr>
              <w:sym w:font="Wingdings 2" w:char="00A3"/>
            </w:r>
            <w:r>
              <w:rPr>
                <w:rFonts w:hint="eastAsia" w:ascii="宋体" w:hAnsi="宋体"/>
                <w:color w:val="auto"/>
                <w:sz w:val="28"/>
                <w:szCs w:val="28"/>
              </w:rPr>
              <w:t xml:space="preserve">O </w:t>
            </w:r>
            <w:r>
              <w:rPr>
                <w:rFonts w:hint="eastAsia" w:ascii="宋体" w:hAnsi="宋体"/>
                <w:color w:val="auto"/>
                <w:sz w:val="28"/>
                <w:szCs w:val="28"/>
              </w:rPr>
              <w:sym w:font="Wingdings 2" w:char="00A3"/>
            </w:r>
            <w:r>
              <w:rPr>
                <w:rFonts w:hint="eastAsia" w:ascii="宋体" w:hAnsi="宋体"/>
                <w:color w:val="auto"/>
                <w:sz w:val="28"/>
                <w:szCs w:val="28"/>
              </w:rPr>
              <w:t xml:space="preserve">P </w:t>
            </w:r>
            <w:r>
              <w:rPr>
                <w:rFonts w:hint="eastAsia" w:ascii="宋体" w:hAnsi="宋体"/>
                <w:color w:val="auto"/>
                <w:sz w:val="28"/>
                <w:szCs w:val="28"/>
              </w:rPr>
              <w:sym w:font="Wingdings 2" w:char="00A3"/>
            </w:r>
            <w:r>
              <w:rPr>
                <w:rFonts w:hint="eastAsia" w:ascii="宋体" w:hAnsi="宋体"/>
                <w:color w:val="auto"/>
                <w:sz w:val="28"/>
                <w:szCs w:val="28"/>
              </w:rPr>
              <w:t xml:space="preserve">Q </w:t>
            </w:r>
            <w:r>
              <w:rPr>
                <w:rFonts w:hint="eastAsia" w:ascii="宋体" w:hAnsi="宋体"/>
                <w:color w:val="auto"/>
                <w:sz w:val="28"/>
                <w:szCs w:val="28"/>
              </w:rPr>
              <w:sym w:font="Wingdings 2" w:char="00A3"/>
            </w:r>
            <w:r>
              <w:rPr>
                <w:rFonts w:hint="eastAsia" w:ascii="宋体" w:hAnsi="宋体"/>
                <w:color w:val="auto"/>
                <w:sz w:val="28"/>
                <w:szCs w:val="28"/>
              </w:rPr>
              <w:t xml:space="preserve">R </w:t>
            </w:r>
            <w:r>
              <w:rPr>
                <w:rFonts w:hint="eastAsia" w:ascii="宋体" w:hAnsi="宋体"/>
                <w:color w:val="auto"/>
                <w:sz w:val="28"/>
                <w:szCs w:val="28"/>
              </w:rPr>
              <w:sym w:font="Wingdings 2" w:char="00A3"/>
            </w:r>
            <w:r>
              <w:rPr>
                <w:rFonts w:hint="eastAsia" w:ascii="宋体" w:hAnsi="宋体"/>
                <w:color w:val="auto"/>
                <w:sz w:val="28"/>
                <w:szCs w:val="28"/>
              </w:rPr>
              <w:t xml:space="preserve">S </w:t>
            </w:r>
            <w:r>
              <w:rPr>
                <w:rFonts w:hint="eastAsia" w:ascii="宋体" w:hAnsi="宋体"/>
                <w:color w:val="auto"/>
                <w:sz w:val="28"/>
                <w:szCs w:val="28"/>
              </w:rPr>
              <w:sym w:font="Wingdings 2" w:char="00A3"/>
            </w:r>
            <w:r>
              <w:rPr>
                <w:rFonts w:hint="eastAsia" w:ascii="宋体" w:hAnsi="宋体"/>
                <w:color w:val="auto"/>
                <w:sz w:val="28"/>
                <w:szCs w:val="2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任 务 来 源</w:t>
            </w:r>
          </w:p>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6662" w:type="dxa"/>
            <w:gridSpan w:val="6"/>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宋体" w:hAnsi="宋体"/>
                <w:color w:val="auto"/>
                <w:sz w:val="24"/>
              </w:rPr>
            </w:pPr>
            <w:r>
              <w:rPr>
                <w:rFonts w:hint="eastAsia" w:ascii="宋体" w:hAnsi="宋体"/>
                <w:color w:val="auto"/>
                <w:sz w:val="32"/>
                <w:szCs w:val="32"/>
              </w:rPr>
              <w:sym w:font="Wingdings 2" w:char="00A3"/>
            </w:r>
            <w:r>
              <w:rPr>
                <w:rFonts w:hint="eastAsia" w:ascii="宋体" w:hAnsi="宋体"/>
                <w:color w:val="auto"/>
                <w:sz w:val="24"/>
              </w:rPr>
              <w:t xml:space="preserve">A.国家计划  </w:t>
            </w:r>
            <w:r>
              <w:rPr>
                <w:rFonts w:hint="eastAsia" w:ascii="宋体" w:hAnsi="宋体"/>
                <w:color w:val="auto"/>
                <w:sz w:val="32"/>
                <w:szCs w:val="32"/>
              </w:rPr>
              <w:sym w:font="Wingdings 2" w:char="00A3"/>
            </w:r>
            <w:r>
              <w:rPr>
                <w:rFonts w:hint="eastAsia" w:ascii="宋体" w:hAnsi="宋体"/>
                <w:color w:val="auto"/>
                <w:sz w:val="24"/>
              </w:rPr>
              <w:t xml:space="preserve">B.部委计划  </w:t>
            </w:r>
            <w:r>
              <w:rPr>
                <w:rFonts w:hint="eastAsia" w:ascii="宋体" w:hAnsi="宋体"/>
                <w:color w:val="auto"/>
                <w:sz w:val="32"/>
                <w:szCs w:val="32"/>
              </w:rPr>
              <w:sym w:font="Wingdings 2" w:char="00A3"/>
            </w:r>
            <w:r>
              <w:rPr>
                <w:rFonts w:hint="eastAsia" w:ascii="宋体" w:hAnsi="宋体"/>
                <w:color w:val="auto"/>
                <w:sz w:val="24"/>
              </w:rPr>
              <w:t xml:space="preserve">C.省、市、自治区计划  </w:t>
            </w:r>
            <w:r>
              <w:rPr>
                <w:rFonts w:hint="eastAsia" w:ascii="宋体" w:hAnsi="宋体"/>
                <w:color w:val="auto"/>
                <w:sz w:val="32"/>
                <w:szCs w:val="32"/>
              </w:rPr>
              <w:sym w:font="Wingdings 2" w:char="00A3"/>
            </w:r>
            <w:r>
              <w:rPr>
                <w:rFonts w:hint="eastAsia" w:ascii="宋体" w:hAnsi="宋体"/>
                <w:color w:val="auto"/>
                <w:sz w:val="24"/>
              </w:rPr>
              <w:t>D.基金资助</w:t>
            </w:r>
            <w:r>
              <w:rPr>
                <w:rFonts w:hint="eastAsia" w:ascii="宋体" w:hAnsi="宋体"/>
                <w:color w:val="auto"/>
                <w:sz w:val="32"/>
                <w:szCs w:val="32"/>
              </w:rPr>
              <w:sym w:font="Wingdings 2" w:char="00A3"/>
            </w:r>
            <w:r>
              <w:rPr>
                <w:rFonts w:hint="eastAsia" w:ascii="宋体" w:hAnsi="宋体"/>
                <w:color w:val="auto"/>
                <w:sz w:val="24"/>
              </w:rPr>
              <w:t xml:space="preserve">E.企业 </w:t>
            </w:r>
            <w:r>
              <w:rPr>
                <w:rFonts w:hint="eastAsia" w:ascii="宋体" w:hAnsi="宋体"/>
                <w:color w:val="auto"/>
                <w:sz w:val="32"/>
                <w:szCs w:val="32"/>
              </w:rPr>
              <w:sym w:font="Wingdings 2" w:char="00A3"/>
            </w:r>
            <w:r>
              <w:rPr>
                <w:rFonts w:hint="eastAsia" w:ascii="宋体" w:hAnsi="宋体"/>
                <w:color w:val="auto"/>
                <w:sz w:val="24"/>
              </w:rPr>
              <w:t xml:space="preserve">F.国际合作 </w:t>
            </w:r>
            <w:r>
              <w:rPr>
                <w:rFonts w:hint="eastAsia" w:ascii="宋体" w:hAnsi="宋体"/>
                <w:color w:val="auto"/>
                <w:sz w:val="32"/>
                <w:szCs w:val="32"/>
              </w:rPr>
              <w:sym w:font="Wingdings 2" w:char="00A3"/>
            </w:r>
            <w:r>
              <w:rPr>
                <w:rFonts w:hint="eastAsia" w:ascii="宋体" w:hAnsi="宋体"/>
                <w:color w:val="auto"/>
                <w:sz w:val="24"/>
              </w:rPr>
              <w:t xml:space="preserve">G.自选 </w:t>
            </w:r>
            <w:r>
              <w:rPr>
                <w:rFonts w:hint="eastAsia" w:ascii="宋体" w:hAnsi="宋体"/>
                <w:color w:val="auto"/>
                <w:sz w:val="32"/>
                <w:szCs w:val="32"/>
              </w:rPr>
              <w:sym w:font="Wingdings 2" w:char="00A3"/>
            </w:r>
            <w:r>
              <w:rPr>
                <w:rFonts w:hint="eastAsia" w:ascii="宋体" w:hAnsi="宋体"/>
                <w:color w:val="auto"/>
                <w:sz w:val="24"/>
              </w:rPr>
              <w:t xml:space="preserve">H.其他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Autospacing="0" w:after="0" w:afterAutospacing="0"/>
              <w:ind w:left="0" w:right="0"/>
              <w:jc w:val="center"/>
              <w:rPr>
                <w:rFonts w:hint="default" w:ascii="宋体" w:hAnsi="宋体"/>
                <w:color w:val="auto"/>
                <w:sz w:val="24"/>
              </w:rPr>
            </w:pPr>
            <w:r>
              <w:rPr>
                <w:rFonts w:hint="eastAsia" w:ascii="宋体" w:hAnsi="宋体"/>
                <w:color w:val="auto"/>
                <w:sz w:val="24"/>
              </w:rPr>
              <w:t>授权发明专利（项）</w:t>
            </w:r>
          </w:p>
        </w:tc>
        <w:tc>
          <w:tcPr>
            <w:tcW w:w="192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317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授权的其他知识产权专利（项）</w:t>
            </w:r>
          </w:p>
        </w:tc>
        <w:tc>
          <w:tcPr>
            <w:tcW w:w="15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Autospacing="0" w:after="0" w:afterAutospacing="0"/>
              <w:ind w:left="0" w:right="0"/>
              <w:jc w:val="center"/>
              <w:rPr>
                <w:rFonts w:hint="default" w:ascii="宋体" w:hAnsi="宋体"/>
                <w:color w:val="auto"/>
                <w:sz w:val="24"/>
              </w:rPr>
            </w:pPr>
            <w:r>
              <w:rPr>
                <w:rFonts w:hint="eastAsia" w:ascii="宋体" w:hAnsi="宋体"/>
                <w:color w:val="auto"/>
                <w:sz w:val="24"/>
              </w:rPr>
              <w:t>项目起止时间</w:t>
            </w:r>
          </w:p>
        </w:tc>
        <w:tc>
          <w:tcPr>
            <w:tcW w:w="314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起始:   年    月   日</w:t>
            </w:r>
          </w:p>
        </w:tc>
        <w:tc>
          <w:tcPr>
            <w:tcW w:w="3520"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完成:   年    月     日</w:t>
            </w:r>
          </w:p>
        </w:tc>
      </w:tr>
    </w:tbl>
    <w:p>
      <w:pP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注：</w:t>
      </w:r>
    </w:p>
    <w:p>
      <w:pPr>
        <w:rPr>
          <w:rFonts w:asciiTheme="minorEastAsia" w:hAnsiTheme="minorEastAsia" w:eastAsiaTheme="minorEastAsia"/>
          <w:color w:val="auto"/>
          <w:szCs w:val="21"/>
          <w:highlight w:val="yellow"/>
        </w:rPr>
      </w:pPr>
      <w:r>
        <w:rPr>
          <w:rFonts w:hint="eastAsia" w:asciiTheme="minorEastAsia" w:hAnsiTheme="minorEastAsia" w:eastAsiaTheme="minorEastAsia"/>
          <w:b/>
          <w:color w:val="auto"/>
          <w:szCs w:val="21"/>
        </w:rPr>
        <w:t>学科分类：</w:t>
      </w:r>
      <w:r>
        <w:rPr>
          <w:rFonts w:hint="eastAsia" w:asciiTheme="minorEastAsia" w:hAnsiTheme="minorEastAsia" w:eastAsiaTheme="minorEastAsia"/>
          <w:color w:val="auto"/>
          <w:szCs w:val="21"/>
        </w:rPr>
        <w:t>是评审工作中遴选评审专家的主要依据，按重要程度依次填写，最多可以填写</w:t>
      </w: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个学科名称。所填学科名称次序应与项目《主要科技创新》所列科技创新点所属学科名称和顺序保持一致。</w:t>
      </w:r>
    </w:p>
    <w:p>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所属国民经济行业：</w:t>
      </w:r>
      <w:r>
        <w:rPr>
          <w:rFonts w:hint="eastAsia" w:asciiTheme="minorEastAsia" w:hAnsiTheme="minorEastAsia" w:eastAsiaTheme="minorEastAsia"/>
          <w:color w:val="auto"/>
          <w:szCs w:val="21"/>
        </w:rPr>
        <w:t>按推荐项目所属国民经济行业在相应字母上划</w:t>
      </w:r>
      <w:r>
        <w:rPr>
          <w:rFonts w:hint="cs" w:asciiTheme="minorEastAsia" w:hAnsiTheme="minorEastAsia" w:eastAsiaTheme="minorEastAsia"/>
          <w:color w:val="auto"/>
          <w:szCs w:val="21"/>
        </w:rPr>
        <w:t>“</w:t>
      </w:r>
      <w:r>
        <w:rPr>
          <w:rFonts w:hint="eastAsia" w:asciiTheme="minorEastAsia" w:hAnsiTheme="minorEastAsia" w:eastAsiaTheme="minorEastAsia"/>
          <w:color w:val="auto"/>
          <w:szCs w:val="21"/>
        </w:rPr>
        <w:t>√</w:t>
      </w:r>
      <w:r>
        <w:rPr>
          <w:rFonts w:hint="cs" w:asciiTheme="minorEastAsia" w:hAnsiTheme="minorEastAsia" w:eastAsiaTheme="minorEastAsia"/>
          <w:color w:val="auto"/>
          <w:szCs w:val="21"/>
        </w:rPr>
        <w:t>”</w:t>
      </w:r>
      <w:r>
        <w:rPr>
          <w:rFonts w:hint="eastAsia" w:asciiTheme="minorEastAsia" w:hAnsiTheme="minorEastAsia" w:eastAsiaTheme="minorEastAsia"/>
          <w:color w:val="auto"/>
          <w:szCs w:val="21"/>
        </w:rPr>
        <w:t>，或在方框内填写相应的字母。</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国家标准（</w:t>
      </w:r>
      <w:r>
        <w:rPr>
          <w:rFonts w:asciiTheme="minorEastAsia" w:hAnsiTheme="minorEastAsia" w:eastAsiaTheme="minorEastAsia"/>
          <w:color w:val="auto"/>
          <w:szCs w:val="21"/>
        </w:rPr>
        <w:t>GB/T4754—20</w:t>
      </w:r>
      <w:r>
        <w:rPr>
          <w:rFonts w:hint="eastAsia" w:asciiTheme="minorEastAsia" w:hAnsiTheme="minorEastAsia" w:eastAsiaTheme="minorEastAsia"/>
          <w:color w:val="auto"/>
          <w:szCs w:val="21"/>
          <w:lang w:val="en-US" w:eastAsia="zh-CN"/>
        </w:rPr>
        <w:t>21</w:t>
      </w:r>
      <w:r>
        <w:rPr>
          <w:rFonts w:hint="eastAsia" w:asciiTheme="minorEastAsia" w:hAnsiTheme="minorEastAsia" w:eastAsiaTheme="minorEastAsia"/>
          <w:color w:val="auto"/>
          <w:szCs w:val="21"/>
        </w:rPr>
        <w:t>）规定国民经济行业分</w:t>
      </w:r>
      <w:r>
        <w:rPr>
          <w:rFonts w:asciiTheme="minorEastAsia" w:hAnsiTheme="minorEastAsia" w:eastAsiaTheme="minorEastAsia"/>
          <w:color w:val="auto"/>
          <w:szCs w:val="21"/>
        </w:rPr>
        <w:t>20</w:t>
      </w:r>
      <w:r>
        <w:rPr>
          <w:rFonts w:hint="eastAsia" w:asciiTheme="minorEastAsia" w:hAnsiTheme="minorEastAsia" w:eastAsiaTheme="minorEastAsia"/>
          <w:color w:val="auto"/>
          <w:szCs w:val="21"/>
        </w:rPr>
        <w:t>个门类：（</w:t>
      </w:r>
      <w:r>
        <w:rPr>
          <w:rFonts w:asciiTheme="minorEastAsia" w:hAnsiTheme="minorEastAsia" w:eastAsiaTheme="minorEastAsia"/>
          <w:color w:val="auto"/>
          <w:szCs w:val="21"/>
        </w:rPr>
        <w:t>A</w:t>
      </w:r>
      <w:r>
        <w:rPr>
          <w:rFonts w:hint="eastAsia" w:asciiTheme="minorEastAsia" w:hAnsiTheme="minorEastAsia" w:eastAsiaTheme="minorEastAsia"/>
          <w:color w:val="auto"/>
          <w:szCs w:val="21"/>
        </w:rPr>
        <w:t>）农、林、牧、渔业；（</w:t>
      </w:r>
      <w:r>
        <w:rPr>
          <w:rFonts w:asciiTheme="minorEastAsia" w:hAnsiTheme="minorEastAsia" w:eastAsiaTheme="minorEastAsia"/>
          <w:color w:val="auto"/>
          <w:szCs w:val="21"/>
        </w:rPr>
        <w:t>B</w:t>
      </w:r>
      <w:r>
        <w:rPr>
          <w:rFonts w:hint="eastAsia" w:asciiTheme="minorEastAsia" w:hAnsiTheme="minorEastAsia" w:eastAsiaTheme="minorEastAsia"/>
          <w:color w:val="auto"/>
          <w:szCs w:val="21"/>
        </w:rPr>
        <w:t>）采矿业；（</w:t>
      </w:r>
      <w:r>
        <w:rPr>
          <w:rFonts w:asciiTheme="minorEastAsia" w:hAnsiTheme="minorEastAsia" w:eastAsiaTheme="minorEastAsia"/>
          <w:color w:val="auto"/>
          <w:szCs w:val="21"/>
        </w:rPr>
        <w:t>C</w:t>
      </w:r>
      <w:r>
        <w:rPr>
          <w:rFonts w:hint="eastAsia" w:asciiTheme="minorEastAsia" w:hAnsiTheme="minorEastAsia" w:eastAsiaTheme="minorEastAsia"/>
          <w:color w:val="auto"/>
          <w:szCs w:val="21"/>
        </w:rPr>
        <w:t>）制造业；（</w:t>
      </w:r>
      <w:r>
        <w:rPr>
          <w:rFonts w:asciiTheme="minorEastAsia" w:hAnsiTheme="minorEastAsia" w:eastAsiaTheme="minorEastAsia"/>
          <w:color w:val="auto"/>
          <w:szCs w:val="21"/>
        </w:rPr>
        <w:t>D</w:t>
      </w:r>
      <w:r>
        <w:rPr>
          <w:rFonts w:hint="eastAsia" w:asciiTheme="minorEastAsia" w:hAnsiTheme="minorEastAsia" w:eastAsiaTheme="minorEastAsia"/>
          <w:color w:val="auto"/>
          <w:szCs w:val="21"/>
        </w:rPr>
        <w:t>）电力、</w:t>
      </w:r>
      <w:r>
        <w:rPr>
          <w:rFonts w:hint="eastAsia" w:asciiTheme="minorEastAsia" w:hAnsiTheme="minorEastAsia" w:eastAsiaTheme="minorEastAsia"/>
          <w:color w:val="auto"/>
          <w:szCs w:val="21"/>
          <w:lang w:val="en-US" w:eastAsia="zh-CN"/>
        </w:rPr>
        <w:t>热力、</w:t>
      </w:r>
      <w:r>
        <w:rPr>
          <w:rFonts w:hint="eastAsia" w:asciiTheme="minorEastAsia" w:hAnsiTheme="minorEastAsia" w:eastAsiaTheme="minorEastAsia"/>
          <w:color w:val="auto"/>
          <w:szCs w:val="21"/>
        </w:rPr>
        <w:t>燃气及水的</w:t>
      </w:r>
      <w:r>
        <w:rPr>
          <w:rFonts w:hint="eastAsia" w:asciiTheme="minorEastAsia" w:hAnsiTheme="minorEastAsia" w:eastAsiaTheme="minorEastAsia"/>
          <w:color w:val="auto"/>
          <w:szCs w:val="21"/>
          <w:lang w:val="en-US" w:eastAsia="zh-CN"/>
        </w:rPr>
        <w:t>消费</w:t>
      </w:r>
      <w:r>
        <w:rPr>
          <w:rFonts w:hint="eastAsia" w:asciiTheme="minorEastAsia" w:hAnsiTheme="minorEastAsia" w:eastAsiaTheme="minorEastAsia"/>
          <w:color w:val="auto"/>
          <w:szCs w:val="21"/>
        </w:rPr>
        <w:t>和供</w:t>
      </w:r>
      <w:r>
        <w:rPr>
          <w:rFonts w:hint="eastAsia" w:asciiTheme="minorEastAsia" w:hAnsiTheme="minorEastAsia" w:eastAsiaTheme="minorEastAsia"/>
          <w:color w:val="auto"/>
          <w:szCs w:val="21"/>
          <w:lang w:val="en-US" w:eastAsia="zh-CN"/>
        </w:rPr>
        <w:t>输</w:t>
      </w:r>
      <w:r>
        <w:rPr>
          <w:rFonts w:hint="eastAsia" w:asciiTheme="minorEastAsia" w:hAnsiTheme="minorEastAsia" w:eastAsiaTheme="minorEastAsia"/>
          <w:color w:val="auto"/>
          <w:szCs w:val="21"/>
        </w:rPr>
        <w:t>业；（</w:t>
      </w:r>
      <w:r>
        <w:rPr>
          <w:rFonts w:asciiTheme="minorEastAsia" w:hAnsiTheme="minorEastAsia" w:eastAsiaTheme="minorEastAsia"/>
          <w:color w:val="auto"/>
          <w:szCs w:val="21"/>
        </w:rPr>
        <w:t>E</w:t>
      </w:r>
      <w:r>
        <w:rPr>
          <w:rFonts w:hint="eastAsia" w:asciiTheme="minorEastAsia" w:hAnsiTheme="minorEastAsia" w:eastAsiaTheme="minorEastAsia"/>
          <w:color w:val="auto"/>
          <w:szCs w:val="21"/>
        </w:rPr>
        <w:t>）建筑业；（</w:t>
      </w:r>
      <w:r>
        <w:rPr>
          <w:rFonts w:asciiTheme="minorEastAsia" w:hAnsiTheme="minorEastAsia" w:eastAsiaTheme="minorEastAsia"/>
          <w:color w:val="auto"/>
          <w:szCs w:val="21"/>
        </w:rPr>
        <w:t>F</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批发和零售业；</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G</w:t>
      </w:r>
      <w:r>
        <w:rPr>
          <w:rFonts w:hint="eastAsia" w:asciiTheme="minorEastAsia" w:hAnsiTheme="minorEastAsia" w:eastAsiaTheme="minorEastAsia"/>
          <w:color w:val="auto"/>
          <w:szCs w:val="21"/>
        </w:rPr>
        <w:t>）交通运输、仓储和邮政业；（</w:t>
      </w:r>
      <w:r>
        <w:rPr>
          <w:rFonts w:asciiTheme="minorEastAsia" w:hAnsiTheme="minorEastAsia" w:eastAsiaTheme="minorEastAsia"/>
          <w:color w:val="auto"/>
          <w:szCs w:val="21"/>
        </w:rPr>
        <w:t>H</w:t>
      </w:r>
      <w:r>
        <w:rPr>
          <w:rFonts w:hint="eastAsia" w:asciiTheme="minorEastAsia" w:hAnsiTheme="minorEastAsia" w:eastAsiaTheme="minorEastAsia"/>
          <w:color w:val="auto"/>
          <w:szCs w:val="21"/>
        </w:rPr>
        <w:t>）住宿和餐饮业；</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I</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信息传输、</w:t>
      </w:r>
      <w:r>
        <w:rPr>
          <w:rFonts w:hint="eastAsia" w:asciiTheme="minorEastAsia" w:hAnsiTheme="minorEastAsia" w:eastAsiaTheme="minorEastAsia"/>
          <w:color w:val="auto"/>
          <w:szCs w:val="21"/>
          <w:lang w:val="en-US" w:eastAsia="zh-CN"/>
        </w:rPr>
        <w:t>软件和信息技术效劳业</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J</w:t>
      </w:r>
      <w:r>
        <w:rPr>
          <w:rFonts w:hint="eastAsia" w:asciiTheme="minorEastAsia" w:hAnsiTheme="minorEastAsia" w:eastAsiaTheme="minorEastAsia"/>
          <w:color w:val="auto"/>
          <w:szCs w:val="21"/>
        </w:rPr>
        <w:t>）金融业；（</w:t>
      </w:r>
      <w:r>
        <w:rPr>
          <w:rFonts w:asciiTheme="minorEastAsia" w:hAnsiTheme="minorEastAsia" w:eastAsiaTheme="minorEastAsia"/>
          <w:color w:val="auto"/>
          <w:szCs w:val="21"/>
        </w:rPr>
        <w:t>K</w:t>
      </w:r>
      <w:r>
        <w:rPr>
          <w:rFonts w:hint="eastAsia" w:asciiTheme="minorEastAsia" w:hAnsiTheme="minorEastAsia" w:eastAsiaTheme="minorEastAsia"/>
          <w:color w:val="auto"/>
          <w:szCs w:val="21"/>
        </w:rPr>
        <w:t>）房地产业；（</w:t>
      </w:r>
      <w:r>
        <w:rPr>
          <w:rFonts w:asciiTheme="minorEastAsia" w:hAnsiTheme="minorEastAsia" w:eastAsiaTheme="minorEastAsia"/>
          <w:color w:val="auto"/>
          <w:szCs w:val="21"/>
        </w:rPr>
        <w:t>L</w:t>
      </w:r>
      <w:r>
        <w:rPr>
          <w:rFonts w:hint="eastAsia" w:asciiTheme="minorEastAsia" w:hAnsiTheme="minorEastAsia" w:eastAsiaTheme="minorEastAsia"/>
          <w:color w:val="auto"/>
          <w:szCs w:val="21"/>
        </w:rPr>
        <w:t>）租赁和商务</w:t>
      </w:r>
      <w:r>
        <w:rPr>
          <w:rFonts w:hint="eastAsia" w:asciiTheme="minorEastAsia" w:hAnsiTheme="minorEastAsia" w:eastAsiaTheme="minorEastAsia"/>
          <w:color w:val="auto"/>
          <w:szCs w:val="21"/>
          <w:lang w:val="en-US" w:eastAsia="zh-CN"/>
        </w:rPr>
        <w:t>效劳</w:t>
      </w:r>
      <w:r>
        <w:rPr>
          <w:rFonts w:hint="eastAsia" w:asciiTheme="minorEastAsia" w:hAnsiTheme="minorEastAsia" w:eastAsiaTheme="minorEastAsia"/>
          <w:color w:val="auto"/>
          <w:szCs w:val="21"/>
        </w:rPr>
        <w:t>业；（</w:t>
      </w:r>
      <w:r>
        <w:rPr>
          <w:rFonts w:asciiTheme="minorEastAsia" w:hAnsiTheme="minorEastAsia" w:eastAsiaTheme="minorEastAsia"/>
          <w:color w:val="auto"/>
          <w:szCs w:val="21"/>
        </w:rPr>
        <w:t>M</w:t>
      </w:r>
      <w:r>
        <w:rPr>
          <w:rFonts w:hint="eastAsia" w:asciiTheme="minorEastAsia" w:hAnsiTheme="minorEastAsia" w:eastAsiaTheme="minorEastAsia"/>
          <w:color w:val="auto"/>
          <w:szCs w:val="21"/>
        </w:rPr>
        <w:t>）科学研究</w:t>
      </w:r>
      <w:r>
        <w:rPr>
          <w:rFonts w:hint="eastAsia" w:asciiTheme="minorEastAsia" w:hAnsiTheme="minorEastAsia" w:eastAsiaTheme="minorEastAsia"/>
          <w:color w:val="auto"/>
          <w:szCs w:val="21"/>
          <w:lang w:val="en-US" w:eastAsia="zh-CN"/>
        </w:rPr>
        <w:t>和</w:t>
      </w:r>
      <w:r>
        <w:rPr>
          <w:rFonts w:hint="eastAsia" w:asciiTheme="minorEastAsia" w:hAnsiTheme="minorEastAsia" w:eastAsiaTheme="minorEastAsia"/>
          <w:color w:val="auto"/>
          <w:szCs w:val="21"/>
        </w:rPr>
        <w:t>技术</w:t>
      </w:r>
      <w:r>
        <w:rPr>
          <w:rFonts w:hint="eastAsia" w:asciiTheme="minorEastAsia" w:hAnsiTheme="minorEastAsia" w:eastAsiaTheme="minorEastAsia"/>
          <w:color w:val="auto"/>
          <w:szCs w:val="21"/>
          <w:lang w:val="en-US" w:eastAsia="zh-CN"/>
        </w:rPr>
        <w:t>效劳</w:t>
      </w:r>
      <w:r>
        <w:rPr>
          <w:rFonts w:hint="eastAsia" w:asciiTheme="minorEastAsia" w:hAnsiTheme="minorEastAsia" w:eastAsiaTheme="minorEastAsia"/>
          <w:color w:val="auto"/>
          <w:szCs w:val="21"/>
        </w:rPr>
        <w:t>业；（</w:t>
      </w:r>
      <w:r>
        <w:rPr>
          <w:rFonts w:asciiTheme="minorEastAsia" w:hAnsiTheme="minorEastAsia" w:eastAsiaTheme="minorEastAsia"/>
          <w:color w:val="auto"/>
          <w:szCs w:val="21"/>
        </w:rPr>
        <w:t>N</w:t>
      </w:r>
      <w:r>
        <w:rPr>
          <w:rFonts w:hint="eastAsia" w:asciiTheme="minorEastAsia" w:hAnsiTheme="minorEastAsia" w:eastAsiaTheme="minorEastAsia"/>
          <w:color w:val="auto"/>
          <w:szCs w:val="21"/>
        </w:rPr>
        <w:t>）水利、环境和公共设施管理业；（</w:t>
      </w:r>
      <w:r>
        <w:rPr>
          <w:rFonts w:asciiTheme="minorEastAsia" w:hAnsiTheme="minorEastAsia" w:eastAsiaTheme="minorEastAsia"/>
          <w:color w:val="auto"/>
          <w:szCs w:val="21"/>
        </w:rPr>
        <w:t>O</w:t>
      </w:r>
      <w:r>
        <w:rPr>
          <w:rFonts w:hint="eastAsia" w:asciiTheme="minorEastAsia" w:hAnsiTheme="minorEastAsia" w:eastAsiaTheme="minorEastAsia"/>
          <w:color w:val="auto"/>
          <w:szCs w:val="21"/>
        </w:rPr>
        <w:t>）居民</w:t>
      </w:r>
      <w:r>
        <w:rPr>
          <w:rFonts w:hint="eastAsia" w:asciiTheme="minorEastAsia" w:hAnsiTheme="minorEastAsia" w:eastAsiaTheme="minorEastAsia"/>
          <w:color w:val="auto"/>
          <w:szCs w:val="21"/>
          <w:lang w:val="en-US" w:eastAsia="zh-CN"/>
        </w:rPr>
        <w:t>效劳、修理</w:t>
      </w:r>
      <w:r>
        <w:rPr>
          <w:rFonts w:hint="eastAsia" w:asciiTheme="minorEastAsia" w:hAnsiTheme="minorEastAsia" w:eastAsiaTheme="minorEastAsia"/>
          <w:color w:val="auto"/>
          <w:szCs w:val="21"/>
        </w:rPr>
        <w:t>和其他</w:t>
      </w:r>
      <w:r>
        <w:rPr>
          <w:rFonts w:hint="eastAsia" w:asciiTheme="minorEastAsia" w:hAnsiTheme="minorEastAsia" w:eastAsiaTheme="minorEastAsia"/>
          <w:color w:val="auto"/>
          <w:szCs w:val="21"/>
          <w:lang w:val="en-US" w:eastAsia="zh-CN"/>
        </w:rPr>
        <w:t>效劳</w:t>
      </w:r>
      <w:r>
        <w:rPr>
          <w:rFonts w:hint="eastAsia" w:asciiTheme="minorEastAsia" w:hAnsiTheme="minorEastAsia" w:eastAsiaTheme="minorEastAsia"/>
          <w:color w:val="auto"/>
          <w:szCs w:val="21"/>
        </w:rPr>
        <w:t>业；（</w:t>
      </w:r>
      <w:r>
        <w:rPr>
          <w:rFonts w:asciiTheme="minorEastAsia" w:hAnsiTheme="minorEastAsia" w:eastAsiaTheme="minorEastAsia"/>
          <w:color w:val="auto"/>
          <w:szCs w:val="21"/>
        </w:rPr>
        <w:t>P</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教育；（</w:t>
      </w:r>
      <w:r>
        <w:rPr>
          <w:rFonts w:asciiTheme="minorEastAsia" w:hAnsiTheme="minorEastAsia" w:eastAsiaTheme="minorEastAsia"/>
          <w:color w:val="auto"/>
          <w:szCs w:val="21"/>
        </w:rPr>
        <w:t>Q</w:t>
      </w:r>
      <w:r>
        <w:rPr>
          <w:rFonts w:hint="eastAsia" w:asciiTheme="minorEastAsia" w:hAnsiTheme="minorEastAsia" w:eastAsiaTheme="minorEastAsia"/>
          <w:color w:val="auto"/>
          <w:szCs w:val="21"/>
        </w:rPr>
        <w:t>）卫生</w:t>
      </w:r>
      <w:r>
        <w:rPr>
          <w:rFonts w:hint="eastAsia" w:asciiTheme="minorEastAsia" w:hAnsiTheme="minorEastAsia" w:eastAsiaTheme="minorEastAsia"/>
          <w:color w:val="auto"/>
          <w:szCs w:val="21"/>
          <w:lang w:val="en-US" w:eastAsia="zh-CN"/>
        </w:rPr>
        <w:t>和</w:t>
      </w:r>
      <w:r>
        <w:rPr>
          <w:rFonts w:hint="eastAsia" w:asciiTheme="minorEastAsia" w:hAnsiTheme="minorEastAsia" w:eastAsiaTheme="minorEastAsia"/>
          <w:color w:val="auto"/>
          <w:szCs w:val="21"/>
        </w:rPr>
        <w:t>社会</w:t>
      </w:r>
      <w:r>
        <w:rPr>
          <w:rFonts w:hint="eastAsia" w:asciiTheme="minorEastAsia" w:hAnsiTheme="minorEastAsia" w:eastAsiaTheme="minorEastAsia"/>
          <w:color w:val="auto"/>
          <w:szCs w:val="21"/>
          <w:lang w:val="en-US" w:eastAsia="zh-CN"/>
        </w:rPr>
        <w:t>工作</w:t>
      </w:r>
      <w:r>
        <w:rPr>
          <w:rFonts w:hint="eastAsia" w:asciiTheme="minorEastAsia" w:hAnsiTheme="minorEastAsia" w:eastAsiaTheme="minorEastAsia"/>
          <w:color w:val="auto"/>
          <w:szCs w:val="21"/>
        </w:rPr>
        <w:t>业；（</w:t>
      </w:r>
      <w:r>
        <w:rPr>
          <w:rFonts w:asciiTheme="minorEastAsia" w:hAnsiTheme="minorEastAsia" w:eastAsiaTheme="minorEastAsia"/>
          <w:color w:val="auto"/>
          <w:szCs w:val="21"/>
        </w:rPr>
        <w:t>R</w:t>
      </w:r>
      <w:r>
        <w:rPr>
          <w:rFonts w:hint="eastAsia" w:asciiTheme="minorEastAsia" w:hAnsiTheme="minorEastAsia" w:eastAsiaTheme="minorEastAsia"/>
          <w:color w:val="auto"/>
          <w:szCs w:val="21"/>
        </w:rPr>
        <w:t>）文化、体育和娱乐业；（</w:t>
      </w:r>
      <w:r>
        <w:rPr>
          <w:rFonts w:asciiTheme="minorEastAsia" w:hAnsiTheme="minorEastAsia" w:eastAsiaTheme="minorEastAsia"/>
          <w:color w:val="auto"/>
          <w:szCs w:val="21"/>
        </w:rPr>
        <w:t>S</w:t>
      </w:r>
      <w:r>
        <w:rPr>
          <w:rFonts w:hint="eastAsia" w:asciiTheme="minorEastAsia" w:hAnsiTheme="minorEastAsia" w:eastAsiaTheme="minorEastAsia"/>
          <w:color w:val="auto"/>
          <w:szCs w:val="21"/>
        </w:rPr>
        <w:t>）公共管理</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社会保障和社会组织</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T</w:t>
      </w:r>
      <w:r>
        <w:rPr>
          <w:rFonts w:hint="eastAsia" w:asciiTheme="minorEastAsia" w:hAnsiTheme="minorEastAsia" w:eastAsiaTheme="minorEastAsia"/>
          <w:color w:val="auto"/>
          <w:szCs w:val="21"/>
        </w:rPr>
        <w:t>）国际组织。</w:t>
      </w:r>
    </w:p>
    <w:p>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任务来源：</w:t>
      </w:r>
      <w:r>
        <w:rPr>
          <w:rFonts w:hint="eastAsia" w:asciiTheme="minorEastAsia" w:hAnsiTheme="minorEastAsia" w:eastAsiaTheme="minorEastAsia"/>
          <w:color w:val="auto"/>
          <w:szCs w:val="21"/>
        </w:rPr>
        <w:t>按项目任务的来源在相应字母上划</w:t>
      </w:r>
      <w:r>
        <w:rPr>
          <w:rFonts w:hint="cs" w:asciiTheme="minorEastAsia" w:hAnsiTheme="minorEastAsia" w:eastAsiaTheme="minorEastAsia"/>
          <w:color w:val="auto"/>
          <w:szCs w:val="21"/>
        </w:rPr>
        <w:t>“</w:t>
      </w:r>
      <w:r>
        <w:rPr>
          <w:rFonts w:hint="eastAsia" w:asciiTheme="minorEastAsia" w:hAnsiTheme="minorEastAsia" w:eastAsiaTheme="minorEastAsia"/>
          <w:color w:val="auto"/>
          <w:szCs w:val="21"/>
        </w:rPr>
        <w:t>√</w:t>
      </w:r>
      <w:r>
        <w:rPr>
          <w:rFonts w:hint="cs" w:asciiTheme="minorEastAsia" w:hAnsiTheme="minorEastAsia" w:eastAsiaTheme="minorEastAsia"/>
          <w:color w:val="auto"/>
          <w:szCs w:val="21"/>
        </w:rPr>
        <w:t>”</w:t>
      </w:r>
      <w:r>
        <w:rPr>
          <w:rFonts w:hint="eastAsia" w:asciiTheme="minorEastAsia" w:hAnsiTheme="minorEastAsia" w:eastAsiaTheme="minorEastAsia"/>
          <w:color w:val="auto"/>
          <w:szCs w:val="21"/>
        </w:rPr>
        <w:t>，或在方框内填写相应的字母。</w:t>
      </w:r>
    </w:p>
    <w:p>
      <w:pPr>
        <w:rPr>
          <w:rFonts w:asciiTheme="minorEastAsia" w:hAnsiTheme="minorEastAsia" w:eastAsiaTheme="minorEastAsia"/>
          <w:color w:val="auto"/>
          <w:szCs w:val="21"/>
        </w:rPr>
      </w:pPr>
      <w:r>
        <w:rPr>
          <w:rFonts w:asciiTheme="minorEastAsia" w:hAnsiTheme="minorEastAsia" w:eastAsiaTheme="minorEastAsia"/>
          <w:color w:val="auto"/>
          <w:szCs w:val="21"/>
        </w:rPr>
        <w:t>A.</w:t>
      </w:r>
      <w:r>
        <w:rPr>
          <w:rFonts w:hint="eastAsia" w:asciiTheme="minorEastAsia" w:hAnsiTheme="minorEastAsia" w:eastAsiaTheme="minorEastAsia"/>
          <w:color w:val="auto"/>
          <w:szCs w:val="21"/>
        </w:rPr>
        <w:t>国家计划：指正式列入国家计划项目，</w:t>
      </w:r>
      <w:r>
        <w:rPr>
          <w:rFonts w:asciiTheme="minorEastAsia" w:hAnsiTheme="minorEastAsia" w:eastAsiaTheme="minorEastAsia"/>
          <w:color w:val="auto"/>
          <w:szCs w:val="21"/>
        </w:rPr>
        <w:t>A1</w:t>
      </w:r>
      <w:r>
        <w:rPr>
          <w:rFonts w:hint="eastAsia" w:asciiTheme="minorEastAsia" w:hAnsiTheme="minorEastAsia" w:eastAsiaTheme="minorEastAsia"/>
          <w:color w:val="auto"/>
          <w:szCs w:val="21"/>
        </w:rPr>
        <w:t>、国家科技攻关计划，</w:t>
      </w:r>
      <w:r>
        <w:rPr>
          <w:rFonts w:asciiTheme="minorEastAsia" w:hAnsiTheme="minorEastAsia" w:eastAsiaTheme="minorEastAsia"/>
          <w:color w:val="auto"/>
          <w:szCs w:val="21"/>
        </w:rPr>
        <w:t>A2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 xml:space="preserve">863 </w:t>
      </w:r>
      <w:r>
        <w:rPr>
          <w:rFonts w:hint="eastAsia" w:asciiTheme="minorEastAsia" w:hAnsiTheme="minorEastAsia" w:eastAsiaTheme="minorEastAsia"/>
          <w:color w:val="auto"/>
          <w:szCs w:val="21"/>
        </w:rPr>
        <w:t>计划，</w:t>
      </w:r>
      <w:r>
        <w:rPr>
          <w:rFonts w:asciiTheme="minorEastAsia" w:hAnsiTheme="minorEastAsia" w:eastAsiaTheme="minorEastAsia"/>
          <w:color w:val="auto"/>
          <w:szCs w:val="21"/>
        </w:rPr>
        <w:t>A3</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 xml:space="preserve">973 </w:t>
      </w:r>
      <w:r>
        <w:rPr>
          <w:rFonts w:hint="eastAsia" w:asciiTheme="minorEastAsia" w:hAnsiTheme="minorEastAsia" w:eastAsiaTheme="minorEastAsia"/>
          <w:color w:val="auto"/>
          <w:szCs w:val="21"/>
        </w:rPr>
        <w:t>计划，</w:t>
      </w:r>
      <w:r>
        <w:rPr>
          <w:rFonts w:asciiTheme="minorEastAsia" w:hAnsiTheme="minorEastAsia" w:eastAsiaTheme="minorEastAsia"/>
          <w:color w:val="auto"/>
          <w:szCs w:val="21"/>
        </w:rPr>
        <w:t>A4</w:t>
      </w:r>
      <w:r>
        <w:rPr>
          <w:rFonts w:hint="eastAsia" w:asciiTheme="minorEastAsia" w:hAnsiTheme="minorEastAsia" w:eastAsiaTheme="minorEastAsia"/>
          <w:color w:val="auto"/>
          <w:szCs w:val="21"/>
        </w:rPr>
        <w:t>、其他计划；　</w:t>
      </w:r>
    </w:p>
    <w:p>
      <w:pPr>
        <w:rPr>
          <w:rFonts w:asciiTheme="minorEastAsia" w:hAnsiTheme="minorEastAsia" w:eastAsiaTheme="minorEastAsia"/>
          <w:color w:val="auto"/>
          <w:szCs w:val="21"/>
        </w:rPr>
      </w:pPr>
      <w:r>
        <w:rPr>
          <w:rFonts w:asciiTheme="minorEastAsia" w:hAnsiTheme="minorEastAsia" w:eastAsiaTheme="minorEastAsia"/>
          <w:color w:val="auto"/>
          <w:szCs w:val="21"/>
        </w:rPr>
        <w:t>B.</w:t>
      </w:r>
      <w:r>
        <w:rPr>
          <w:rFonts w:hint="eastAsia" w:asciiTheme="minorEastAsia" w:hAnsiTheme="minorEastAsia" w:eastAsiaTheme="minorEastAsia"/>
          <w:color w:val="auto"/>
          <w:szCs w:val="21"/>
        </w:rPr>
        <w:t>部委计划：指国家计划以外，国务院各部委下达的任务；　</w:t>
      </w:r>
    </w:p>
    <w:p>
      <w:pPr>
        <w:rPr>
          <w:rFonts w:asciiTheme="minorEastAsia" w:hAnsiTheme="minorEastAsia" w:eastAsiaTheme="minorEastAsia"/>
          <w:color w:val="auto"/>
          <w:szCs w:val="21"/>
        </w:rPr>
      </w:pPr>
      <w:r>
        <w:rPr>
          <w:rFonts w:asciiTheme="minorEastAsia" w:hAnsiTheme="minorEastAsia" w:eastAsiaTheme="minorEastAsia"/>
          <w:color w:val="auto"/>
          <w:szCs w:val="21"/>
        </w:rPr>
        <w:t>C.</w:t>
      </w:r>
      <w:r>
        <w:rPr>
          <w:rFonts w:hint="eastAsia" w:asciiTheme="minorEastAsia" w:hAnsiTheme="minorEastAsia" w:eastAsiaTheme="minorEastAsia"/>
          <w:color w:val="auto"/>
          <w:szCs w:val="21"/>
        </w:rPr>
        <w:t>省、市、自治区计划：指国家计划以外，由省、市、自治区或通过有关厅局下达的任务；</w:t>
      </w:r>
    </w:p>
    <w:p>
      <w:pPr>
        <w:rPr>
          <w:rFonts w:asciiTheme="minorEastAsia" w:hAnsiTheme="minorEastAsia" w:eastAsiaTheme="minorEastAsia"/>
          <w:color w:val="auto"/>
          <w:szCs w:val="21"/>
        </w:rPr>
      </w:pPr>
      <w:r>
        <w:rPr>
          <w:rFonts w:asciiTheme="minorEastAsia" w:hAnsiTheme="minorEastAsia" w:eastAsiaTheme="minorEastAsia"/>
          <w:color w:val="auto"/>
          <w:szCs w:val="21"/>
        </w:rPr>
        <w:t>D.</w:t>
      </w:r>
      <w:r>
        <w:rPr>
          <w:rFonts w:hint="eastAsia" w:asciiTheme="minorEastAsia" w:hAnsiTheme="minorEastAsia" w:eastAsiaTheme="minorEastAsia"/>
          <w:color w:val="auto"/>
          <w:szCs w:val="21"/>
        </w:rPr>
        <w:t>基金资助：指以基金形式资助的项目，</w:t>
      </w:r>
      <w:r>
        <w:rPr>
          <w:rFonts w:asciiTheme="minorEastAsia" w:hAnsiTheme="minorEastAsia" w:eastAsiaTheme="minorEastAsia"/>
          <w:color w:val="auto"/>
          <w:szCs w:val="21"/>
        </w:rPr>
        <w:t>D1</w:t>
      </w:r>
      <w:r>
        <w:rPr>
          <w:rFonts w:hint="eastAsia" w:asciiTheme="minorEastAsia" w:hAnsiTheme="minorEastAsia" w:eastAsiaTheme="minorEastAsia"/>
          <w:color w:val="auto"/>
          <w:szCs w:val="21"/>
        </w:rPr>
        <w:t>、国家自然科学基金，</w:t>
      </w:r>
      <w:r>
        <w:rPr>
          <w:rFonts w:asciiTheme="minorEastAsia" w:hAnsiTheme="minorEastAsia" w:eastAsiaTheme="minorEastAsia"/>
          <w:color w:val="auto"/>
          <w:szCs w:val="21"/>
        </w:rPr>
        <w:t>D2</w:t>
      </w:r>
      <w:r>
        <w:rPr>
          <w:rFonts w:hint="eastAsia" w:asciiTheme="minorEastAsia" w:hAnsiTheme="minorEastAsia" w:eastAsiaTheme="minorEastAsia"/>
          <w:color w:val="auto"/>
          <w:szCs w:val="21"/>
        </w:rPr>
        <w:t>、其他基金；　</w:t>
      </w:r>
    </w:p>
    <w:p>
      <w:pPr>
        <w:rPr>
          <w:rFonts w:asciiTheme="minorEastAsia" w:hAnsiTheme="minorEastAsia" w:eastAsiaTheme="minorEastAsia"/>
          <w:color w:val="auto"/>
          <w:szCs w:val="21"/>
        </w:rPr>
      </w:pPr>
      <w:r>
        <w:rPr>
          <w:rFonts w:asciiTheme="minorEastAsia" w:hAnsiTheme="minorEastAsia" w:eastAsiaTheme="minorEastAsia"/>
          <w:color w:val="auto"/>
          <w:szCs w:val="21"/>
        </w:rPr>
        <w:t>E.</w:t>
      </w:r>
      <w:r>
        <w:rPr>
          <w:rFonts w:hint="eastAsia" w:asciiTheme="minorEastAsia" w:hAnsiTheme="minorEastAsia" w:eastAsiaTheme="minorEastAsia"/>
          <w:color w:val="auto"/>
          <w:szCs w:val="21"/>
        </w:rPr>
        <w:t>企业：指由企业自行出资进行的研究开发项目；　</w:t>
      </w:r>
    </w:p>
    <w:p>
      <w:pPr>
        <w:rPr>
          <w:rFonts w:asciiTheme="minorEastAsia" w:hAnsiTheme="minorEastAsia" w:eastAsiaTheme="minorEastAsia"/>
          <w:color w:val="auto"/>
          <w:szCs w:val="21"/>
        </w:rPr>
      </w:pPr>
      <w:r>
        <w:rPr>
          <w:rFonts w:asciiTheme="minorEastAsia" w:hAnsiTheme="minorEastAsia" w:eastAsiaTheme="minorEastAsia"/>
          <w:color w:val="auto"/>
          <w:szCs w:val="21"/>
        </w:rPr>
        <w:t>F.</w:t>
      </w:r>
      <w:r>
        <w:rPr>
          <w:rFonts w:hint="eastAsia" w:asciiTheme="minorEastAsia" w:hAnsiTheme="minorEastAsia" w:eastAsiaTheme="minorEastAsia"/>
          <w:color w:val="auto"/>
          <w:szCs w:val="21"/>
        </w:rPr>
        <w:t>国际合作：指由外国单位或个人委托或共同研究、开发的项目；　</w:t>
      </w:r>
    </w:p>
    <w:p>
      <w:pPr>
        <w:rPr>
          <w:rFonts w:asciiTheme="minorEastAsia" w:hAnsiTheme="minorEastAsia" w:eastAsiaTheme="minorEastAsia"/>
          <w:color w:val="auto"/>
          <w:szCs w:val="21"/>
        </w:rPr>
      </w:pPr>
      <w:r>
        <w:rPr>
          <w:rFonts w:asciiTheme="minorEastAsia" w:hAnsiTheme="minorEastAsia" w:eastAsiaTheme="minorEastAsia"/>
          <w:color w:val="auto"/>
          <w:szCs w:val="21"/>
        </w:rPr>
        <w:t>G.</w:t>
      </w:r>
      <w:r>
        <w:rPr>
          <w:rFonts w:hint="eastAsia" w:asciiTheme="minorEastAsia" w:hAnsiTheme="minorEastAsia" w:eastAsiaTheme="minorEastAsia"/>
          <w:color w:val="auto"/>
          <w:szCs w:val="21"/>
        </w:rPr>
        <w:t>自选：指本单位提出或批准的，占用本职工作时间研究开发的项目；</w:t>
      </w:r>
    </w:p>
    <w:p>
      <w:pPr>
        <w:rPr>
          <w:rFonts w:asciiTheme="minorEastAsia" w:hAnsiTheme="minorEastAsia" w:eastAsiaTheme="minorEastAsia"/>
          <w:color w:val="auto"/>
          <w:szCs w:val="21"/>
        </w:rPr>
      </w:pPr>
      <w:r>
        <w:rPr>
          <w:rFonts w:asciiTheme="minorEastAsia" w:hAnsiTheme="minorEastAsia" w:eastAsiaTheme="minorEastAsia"/>
          <w:color w:val="auto"/>
          <w:szCs w:val="21"/>
        </w:rPr>
        <w:t>H.</w:t>
      </w:r>
      <w:r>
        <w:rPr>
          <w:rFonts w:hint="eastAsia" w:asciiTheme="minorEastAsia" w:hAnsiTheme="minorEastAsia" w:eastAsiaTheme="minorEastAsia"/>
          <w:color w:val="auto"/>
          <w:szCs w:val="21"/>
        </w:rPr>
        <w:t>其他：指不能归属于上述各类的研究开发项目，如：其他单位委托、非职务项目。</w:t>
      </w:r>
    </w:p>
    <w:p>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授权发明专利（项）：</w:t>
      </w:r>
      <w:r>
        <w:rPr>
          <w:rFonts w:hint="eastAsia" w:asciiTheme="minorEastAsia" w:hAnsiTheme="minorEastAsia" w:eastAsiaTheme="minorEastAsia"/>
          <w:color w:val="auto"/>
          <w:szCs w:val="21"/>
        </w:rPr>
        <w:t>填写直接支持本项目科技创新内容成立的已授权发明专利数目。</w:t>
      </w:r>
    </w:p>
    <w:p>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授权的其他知识产权（项）：</w:t>
      </w:r>
      <w:r>
        <w:rPr>
          <w:rFonts w:hint="eastAsia" w:asciiTheme="minorEastAsia" w:hAnsiTheme="minorEastAsia" w:eastAsiaTheme="minorEastAsia"/>
          <w:color w:val="auto"/>
          <w:szCs w:val="21"/>
        </w:rPr>
        <w:t>填写直接支持本项目科技创新内容成立的除发明专利外的其他授权知识产权数目。</w:t>
      </w:r>
    </w:p>
    <w:p>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项目起止时间：</w:t>
      </w:r>
      <w:r>
        <w:rPr>
          <w:rFonts w:hint="eastAsia" w:asciiTheme="minorEastAsia" w:hAnsiTheme="minorEastAsia" w:eastAsiaTheme="minorEastAsia"/>
          <w:color w:val="auto"/>
          <w:szCs w:val="21"/>
        </w:rPr>
        <w:t>起始时间指立项研究、开始研制日期，完成时间指项目整体通过验收、审批或正式投产日期。</w:t>
      </w:r>
    </w:p>
    <w:p>
      <w:pPr>
        <w:spacing w:after="200"/>
        <w:ind w:left="-357"/>
        <w:jc w:val="center"/>
        <w:rPr>
          <w:rFonts w:asciiTheme="minorEastAsia" w:hAnsiTheme="minorEastAsia" w:eastAsiaTheme="minorEastAsia"/>
          <w:b/>
          <w:color w:val="auto"/>
          <w:szCs w:val="21"/>
        </w:rPr>
      </w:pPr>
    </w:p>
    <w:p>
      <w:pPr>
        <w:spacing w:line="360" w:lineRule="auto"/>
        <w:jc w:val="center"/>
        <w:outlineLvl w:val="0"/>
        <w:rPr>
          <w:rFonts w:ascii="黑体" w:hAnsi="黑体" w:eastAsia="黑体" w:cs="黑体"/>
          <w:b/>
          <w:bCs/>
          <w:color w:val="auto"/>
          <w:sz w:val="28"/>
          <w:szCs w:val="28"/>
        </w:rPr>
        <w:sectPr>
          <w:pgSz w:w="11906" w:h="16838"/>
          <w:pgMar w:top="1440" w:right="1800" w:bottom="1440" w:left="1800" w:header="851" w:footer="992" w:gutter="0"/>
          <w:pgNumType w:fmt="numberInDash"/>
          <w:cols w:space="720" w:num="1"/>
          <w:docGrid w:type="lines" w:linePitch="312" w:charSpace="0"/>
        </w:sectPr>
      </w:pPr>
    </w:p>
    <w:p>
      <w:pPr>
        <w:spacing w:line="360" w:lineRule="auto"/>
        <w:jc w:val="center"/>
        <w:outlineLvl w:val="2"/>
        <w:rPr>
          <w:rFonts w:ascii="黑体" w:hAnsi="黑体" w:eastAsia="黑体" w:cs="黑体"/>
          <w:b/>
          <w:bCs/>
          <w:color w:val="auto"/>
          <w:sz w:val="28"/>
          <w:szCs w:val="28"/>
        </w:rPr>
      </w:pPr>
      <w:r>
        <w:rPr>
          <w:rFonts w:hint="eastAsia" w:ascii="黑体" w:hAnsi="黑体" w:eastAsia="黑体" w:cs="黑体"/>
          <w:b/>
          <w:bCs/>
          <w:color w:val="auto"/>
          <w:sz w:val="28"/>
          <w:szCs w:val="28"/>
        </w:rPr>
        <w:t>二、项目简介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7" w:hRule="atLeast"/>
        </w:trPr>
        <w:tc>
          <w:tcPr>
            <w:tcW w:w="8522" w:type="dxa"/>
            <w:tcBorders>
              <w:bottom w:val="single" w:color="auto" w:sz="4" w:space="0"/>
            </w:tcBorders>
          </w:tcPr>
          <w:p>
            <w:pPr>
              <w:keepNext w:val="0"/>
              <w:keepLines w:val="0"/>
              <w:suppressLineNumbers w:val="0"/>
              <w:spacing w:before="0" w:beforeAutospacing="0" w:after="156" w:afterLines="50" w:afterAutospacing="0"/>
              <w:ind w:left="0" w:right="0"/>
              <w:rPr>
                <w:rFonts w:hint="default" w:ascii="宋体" w:hAnsi="宋体"/>
                <w:color w:val="auto"/>
                <w:szCs w:val="21"/>
              </w:rPr>
            </w:pPr>
            <w:r>
              <w:rPr>
                <w:rFonts w:hint="eastAsia" w:ascii="宋体" w:hAnsi="宋体"/>
                <w:color w:val="auto"/>
                <w:szCs w:val="21"/>
              </w:rPr>
              <w:t>（应包含项目主要技术内容、授权专利情况、技术经济指标、应用推广及效益情况等。限</w:t>
            </w:r>
            <w:r>
              <w:rPr>
                <w:rFonts w:hint="default" w:ascii="宋体" w:hAnsi="宋体"/>
                <w:color w:val="auto"/>
                <w:szCs w:val="21"/>
              </w:rPr>
              <w:t>1200</w:t>
            </w:r>
            <w:r>
              <w:rPr>
                <w:rFonts w:hint="eastAsia" w:ascii="宋体" w:hAnsi="宋体"/>
                <w:color w:val="auto"/>
                <w:szCs w:val="21"/>
              </w:rPr>
              <w:t>字）</w:t>
            </w: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jc w:val="right"/>
              <w:rPr>
                <w:rFonts w:hint="default" w:ascii="宋体" w:hAnsi="宋体"/>
                <w:color w:val="auto"/>
                <w:sz w:val="24"/>
              </w:rPr>
            </w:pPr>
            <w:r>
              <w:rPr>
                <w:rFonts w:hint="eastAsia" w:ascii="宋体" w:hAnsi="宋体"/>
                <w:color w:val="auto"/>
                <w:sz w:val="22"/>
                <w:szCs w:val="22"/>
              </w:rPr>
              <w:t>（纸面不敷，可另增页）</w:t>
            </w:r>
          </w:p>
        </w:tc>
      </w:tr>
    </w:tbl>
    <w:p>
      <w:pPr>
        <w:spacing w:line="360" w:lineRule="auto"/>
        <w:jc w:val="center"/>
        <w:rPr>
          <w:rFonts w:ascii="黑体" w:hAnsi="黑体" w:eastAsia="黑体" w:cs="黑体"/>
          <w:b/>
          <w:bCs/>
          <w:color w:val="auto"/>
          <w:sz w:val="30"/>
          <w:szCs w:val="30"/>
        </w:rPr>
        <w:sectPr>
          <w:pgSz w:w="11906" w:h="16838"/>
          <w:pgMar w:top="1440" w:right="1800" w:bottom="1440" w:left="1800" w:header="851" w:footer="992" w:gutter="0"/>
          <w:pgNumType w:fmt="numberInDash"/>
          <w:cols w:space="720" w:num="1"/>
          <w:docGrid w:type="lines" w:linePitch="312" w:charSpace="0"/>
        </w:sectPr>
      </w:pPr>
    </w:p>
    <w:p>
      <w:pPr>
        <w:spacing w:after="0" w:line="360" w:lineRule="auto"/>
        <w:ind w:left="0" w:firstLine="0"/>
        <w:jc w:val="center"/>
        <w:outlineLvl w:val="2"/>
        <w:rPr>
          <w:rFonts w:ascii="黑体" w:hAnsi="黑体" w:eastAsia="黑体" w:cs="黑体"/>
          <w:b/>
          <w:color w:val="auto"/>
          <w:sz w:val="28"/>
          <w:szCs w:val="28"/>
        </w:rPr>
      </w:pPr>
      <w:r>
        <w:rPr>
          <w:rFonts w:hint="eastAsia" w:ascii="黑体" w:hAnsi="黑体" w:eastAsia="黑体" w:cs="黑体"/>
          <w:b/>
          <w:color w:val="auto"/>
          <w:sz w:val="28"/>
          <w:szCs w:val="28"/>
        </w:rPr>
        <w:t>三、主要科技创新</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5" w:hRule="atLeast"/>
        </w:trPr>
        <w:tc>
          <w:tcPr>
            <w:tcW w:w="8522" w:type="dxa"/>
            <w:tcBorders>
              <w:bottom w:val="single" w:color="auto" w:sz="4" w:space="0"/>
            </w:tcBorders>
          </w:tcPr>
          <w:p>
            <w:pPr>
              <w:keepNext w:val="0"/>
              <w:keepLines w:val="0"/>
              <w:suppressLineNumbers w:val="0"/>
              <w:spacing w:before="0" w:beforeAutospacing="0" w:after="156" w:afterLines="50" w:afterAutospacing="0"/>
              <w:ind w:left="0" w:right="482"/>
              <w:rPr>
                <w:rFonts w:hint="default" w:ascii="宋体" w:hAnsi="宋体"/>
                <w:color w:val="auto"/>
                <w:sz w:val="24"/>
              </w:rPr>
            </w:pPr>
            <w:r>
              <w:rPr>
                <w:rFonts w:hint="eastAsia"/>
                <w:color w:val="auto"/>
                <w:szCs w:val="21"/>
              </w:rPr>
              <w:t>（应以支持本项目科技创新内容成立的证明材料为依据（如：专利、验收、论文等），简明、准确、完整地阐述项目具有创造性的关键技术内容。每项科技创新阐述前应标明其所属的学科分类名称、支持该项创新的专利授权号、论文等相关证明材料</w:t>
            </w:r>
            <w:r>
              <w:rPr>
                <w:rFonts w:hint="eastAsia" w:ascii="宋体" w:hAnsi="宋体"/>
                <w:color w:val="auto"/>
                <w:sz w:val="24"/>
              </w:rPr>
              <w:t>）</w:t>
            </w: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jc w:val="right"/>
              <w:rPr>
                <w:rFonts w:hint="default" w:ascii="宋体" w:hAnsi="宋体"/>
                <w:color w:val="auto"/>
                <w:sz w:val="24"/>
              </w:rPr>
            </w:pPr>
            <w:r>
              <w:rPr>
                <w:rFonts w:hint="eastAsia" w:ascii="宋体" w:hAnsi="宋体"/>
                <w:color w:val="auto"/>
                <w:sz w:val="22"/>
                <w:szCs w:val="22"/>
              </w:rPr>
              <w:t>（纸面不敷，可另增页）</w:t>
            </w:r>
          </w:p>
        </w:tc>
      </w:tr>
    </w:tbl>
    <w:p>
      <w:pPr>
        <w:spacing w:after="0"/>
        <w:ind w:left="0" w:firstLine="0"/>
        <w:jc w:val="left"/>
        <w:outlineLvl w:val="9"/>
        <w:rPr>
          <w:rFonts w:hint="default" w:ascii="Calibri" w:hAnsi="Calibri" w:eastAsia="宋体" w:cs="Times New Roman"/>
          <w:b w:val="0"/>
          <w:sz w:val="21"/>
          <w:szCs w:val="24"/>
        </w:rPr>
      </w:pPr>
    </w:p>
    <w:p>
      <w:pPr>
        <w:spacing w:after="0" w:line="360" w:lineRule="auto"/>
        <w:ind w:left="0" w:firstLine="0"/>
        <w:jc w:val="center"/>
        <w:outlineLvl w:val="2"/>
        <w:rPr>
          <w:rFonts w:ascii="黑体" w:hAnsi="黑体" w:eastAsia="黑体" w:cs="黑体"/>
          <w:b/>
          <w:color w:val="auto"/>
          <w:sz w:val="28"/>
          <w:szCs w:val="28"/>
        </w:rPr>
      </w:pPr>
      <w:r>
        <w:rPr>
          <w:rFonts w:hint="eastAsia" w:ascii="黑体" w:hAnsi="黑体" w:eastAsia="黑体" w:cs="黑体"/>
          <w:b/>
          <w:color w:val="auto"/>
          <w:sz w:val="28"/>
          <w:szCs w:val="28"/>
        </w:rPr>
        <w:t>四、项目详细</w:t>
      </w:r>
      <w:r>
        <w:rPr>
          <w:rFonts w:hint="eastAsia" w:ascii="黑体" w:hAnsi="黑体" w:eastAsia="黑体" w:cs="黑体"/>
          <w:b/>
          <w:bCs/>
          <w:color w:val="auto"/>
          <w:sz w:val="28"/>
          <w:szCs w:val="28"/>
        </w:rPr>
        <w:t>内容</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5" w:hRule="atLeast"/>
        </w:trPr>
        <w:tc>
          <w:tcPr>
            <w:tcW w:w="8522" w:type="dxa"/>
            <w:tcBorders>
              <w:bottom w:val="single" w:color="auto" w:sz="4" w:space="0"/>
            </w:tcBorders>
          </w:tcPr>
          <w:p>
            <w:pPr>
              <w:keepNext w:val="0"/>
              <w:keepLines w:val="0"/>
              <w:suppressLineNumbers w:val="0"/>
              <w:spacing w:before="156" w:beforeLines="50" w:beforeAutospacing="0" w:after="156" w:afterLines="50" w:afterAutospacing="0"/>
              <w:ind w:left="0" w:right="0"/>
              <w:rPr>
                <w:rFonts w:hint="default" w:ascii="宋体" w:hAnsi="宋体"/>
                <w:color w:val="auto"/>
                <w:sz w:val="24"/>
              </w:rPr>
            </w:pPr>
            <w:r>
              <w:rPr>
                <w:rFonts w:hint="eastAsia" w:ascii="宋体" w:hAnsi="宋体"/>
                <w:color w:val="auto"/>
                <w:sz w:val="24"/>
              </w:rPr>
              <w:t>1.立项背景</w:t>
            </w:r>
          </w:p>
          <w:p>
            <w:pPr>
              <w:keepNext w:val="0"/>
              <w:keepLines w:val="0"/>
              <w:suppressLineNumbers w:val="0"/>
              <w:spacing w:before="0" w:beforeAutospacing="0" w:after="156" w:afterLines="50" w:afterAutospacing="0"/>
              <w:ind w:left="0" w:right="0"/>
              <w:rPr>
                <w:rFonts w:hint="default" w:ascii="宋体" w:hAnsi="宋体"/>
                <w:color w:val="auto"/>
                <w:sz w:val="24"/>
              </w:rPr>
            </w:pPr>
            <w:r>
              <w:rPr>
                <w:rFonts w:hint="eastAsia" w:ascii="宋体" w:hAnsi="宋体"/>
                <w:color w:val="auto"/>
                <w:szCs w:val="21"/>
              </w:rPr>
              <w:t>（简明扼要地概述立项目的及相关科学技术状况、主要技术经济指标、尚待解决的问题。限800 字）</w:t>
            </w: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numPr>
                <w:ilvl w:val="0"/>
                <w:numId w:val="1"/>
              </w:numPr>
              <w:suppressLineNumbers w:val="0"/>
              <w:spacing w:before="0" w:beforeAutospacing="0" w:after="156" w:afterLines="50" w:afterAutospacing="0"/>
              <w:ind w:left="0" w:right="0"/>
              <w:jc w:val="left"/>
              <w:rPr>
                <w:rFonts w:hint="default" w:ascii="宋体" w:hAnsi="宋体"/>
                <w:color w:val="auto"/>
                <w:kern w:val="13"/>
                <w:sz w:val="24"/>
              </w:rPr>
            </w:pPr>
            <w:r>
              <w:rPr>
                <w:rFonts w:hint="eastAsia" w:ascii="宋体" w:hAnsi="宋体"/>
                <w:color w:val="auto"/>
                <w:kern w:val="13"/>
                <w:sz w:val="24"/>
              </w:rPr>
              <w:t>详细技术内容</w:t>
            </w:r>
          </w:p>
          <w:p>
            <w:pPr>
              <w:keepNext w:val="0"/>
              <w:keepLines w:val="0"/>
              <w:suppressLineNumbers w:val="0"/>
              <w:spacing w:before="0" w:beforeAutospacing="0" w:after="50" w:afterAutospacing="0"/>
              <w:ind w:left="0" w:right="0"/>
              <w:rPr>
                <w:rFonts w:hint="default" w:ascii="宋体" w:hAnsi="宋体"/>
                <w:color w:val="auto"/>
                <w:szCs w:val="21"/>
              </w:rPr>
            </w:pPr>
            <w:r>
              <w:rPr>
                <w:rFonts w:hint="eastAsia" w:ascii="宋体" w:hAnsi="宋体"/>
                <w:color w:val="auto"/>
                <w:kern w:val="13"/>
                <w:szCs w:val="21"/>
              </w:rPr>
              <w:t>（</w:t>
            </w:r>
            <w:r>
              <w:rPr>
                <w:rFonts w:hint="eastAsia" w:ascii="宋体" w:hAnsi="宋体"/>
                <w:color w:val="auto"/>
                <w:szCs w:val="21"/>
              </w:rPr>
              <w:t>根据项目的科学技术特点、实质内容说明、论据及实验结果以及项目的特点进行叙述。）</w:t>
            </w: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jc w:val="right"/>
              <w:rPr>
                <w:rFonts w:hint="default" w:ascii="宋体" w:hAnsi="宋体"/>
                <w:color w:val="auto"/>
                <w:sz w:val="24"/>
              </w:rPr>
            </w:pPr>
            <w:r>
              <w:rPr>
                <w:rFonts w:hint="eastAsia" w:ascii="宋体" w:hAnsi="宋体"/>
                <w:color w:val="auto"/>
                <w:szCs w:val="21"/>
              </w:rPr>
              <w:t>（纸面不敷，可另增页）</w:t>
            </w:r>
          </w:p>
        </w:tc>
      </w:tr>
    </w:tbl>
    <w:p>
      <w:pPr>
        <w:spacing w:line="360" w:lineRule="auto"/>
        <w:jc w:val="center"/>
        <w:rPr>
          <w:rFonts w:ascii="黑体" w:hAnsi="黑体" w:eastAsia="黑体" w:cs="黑体"/>
          <w:b/>
          <w:bCs/>
          <w:color w:val="auto"/>
          <w:sz w:val="30"/>
          <w:szCs w:val="30"/>
        </w:rPr>
        <w:sectPr>
          <w:pgSz w:w="11906" w:h="16838"/>
          <w:pgMar w:top="1440" w:right="1800" w:bottom="1440" w:left="1800" w:header="851" w:footer="992" w:gutter="0"/>
          <w:pgNumType w:fmt="numberInDash"/>
          <w:cols w:space="720" w:num="1"/>
          <w:docGrid w:type="lines" w:linePitch="312" w:charSpace="0"/>
        </w:sect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5" w:hRule="atLeast"/>
        </w:trPr>
        <w:tc>
          <w:tcPr>
            <w:tcW w:w="8522" w:type="dxa"/>
            <w:tcBorders>
              <w:bottom w:val="single" w:color="auto" w:sz="4" w:space="0"/>
            </w:tcBorders>
          </w:tcPr>
          <w:p>
            <w:pPr>
              <w:keepNext w:val="0"/>
              <w:keepLines w:val="0"/>
              <w:suppressLineNumbers w:val="0"/>
              <w:spacing w:before="0" w:beforeAutospacing="0" w:after="156" w:afterLines="50" w:afterAutospacing="0"/>
              <w:ind w:left="0" w:right="0"/>
              <w:rPr>
                <w:rFonts w:hint="default" w:ascii="宋体" w:hAnsi="宋体"/>
                <w:color w:val="auto"/>
                <w:sz w:val="24"/>
              </w:rPr>
            </w:pPr>
            <w:r>
              <w:rPr>
                <w:rFonts w:hint="eastAsia" w:ascii="宋体" w:hAnsi="宋体"/>
                <w:color w:val="auto"/>
                <w:sz w:val="24"/>
              </w:rPr>
              <w:t>3.与当前国内外同类技术主要参数、效益、市场竞争力的比较</w:t>
            </w:r>
          </w:p>
          <w:p>
            <w:pPr>
              <w:keepNext w:val="0"/>
              <w:keepLines w:val="0"/>
              <w:suppressLineNumbers w:val="0"/>
              <w:spacing w:before="0" w:beforeAutospacing="0" w:after="156" w:afterLines="50" w:afterAutospacing="0"/>
              <w:ind w:left="0" w:right="0"/>
              <w:rPr>
                <w:rFonts w:hint="default" w:ascii="宋体" w:hAnsi="宋体"/>
                <w:color w:val="auto"/>
                <w:szCs w:val="21"/>
              </w:rPr>
            </w:pPr>
            <w:r>
              <w:rPr>
                <w:rFonts w:hint="eastAsia" w:ascii="宋体" w:hAnsi="宋体"/>
                <w:color w:val="auto"/>
                <w:szCs w:val="21"/>
              </w:rPr>
              <w:t>（客观、详实的对比国内外同类技术的主要参数、效益及市场竞争力等）</w:t>
            </w: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numPr>
                <w:ilvl w:val="0"/>
                <w:numId w:val="2"/>
              </w:numPr>
              <w:suppressLineNumbers w:val="0"/>
              <w:spacing w:before="0" w:beforeAutospacing="0" w:after="156" w:afterLines="50" w:afterAutospacing="0"/>
              <w:ind w:left="0" w:right="0"/>
              <w:rPr>
                <w:rFonts w:hint="default" w:ascii="宋体" w:hAnsi="宋体"/>
                <w:color w:val="auto"/>
                <w:sz w:val="24"/>
              </w:rPr>
            </w:pPr>
            <w:r>
              <w:rPr>
                <w:rFonts w:hint="eastAsia" w:ascii="宋体" w:hAnsi="宋体"/>
                <w:color w:val="auto"/>
                <w:sz w:val="24"/>
              </w:rPr>
              <w:t>应用情况</w:t>
            </w:r>
          </w:p>
          <w:p>
            <w:pPr>
              <w:keepNext w:val="0"/>
              <w:keepLines w:val="0"/>
              <w:suppressLineNumbers w:val="0"/>
              <w:spacing w:before="0" w:beforeAutospacing="0" w:after="156" w:afterLines="50" w:afterAutospacing="0"/>
              <w:ind w:left="0" w:right="0"/>
              <w:rPr>
                <w:rFonts w:hint="default" w:ascii="宋体" w:hAnsi="宋体"/>
                <w:color w:val="auto"/>
                <w:szCs w:val="21"/>
              </w:rPr>
            </w:pPr>
            <w:r>
              <w:rPr>
                <w:rFonts w:hint="eastAsia" w:ascii="宋体" w:hAnsi="宋体"/>
                <w:color w:val="auto"/>
                <w:szCs w:val="21"/>
              </w:rPr>
              <w:t>（就项目的生产、应用、推广情况及预期应用前景等情况进行概述，并以列表方式说明主要应用单位情况，列表格式如下。表中所列应用单位一般不超过</w:t>
            </w:r>
            <w:r>
              <w:rPr>
                <w:rFonts w:hint="default" w:ascii="宋体" w:hAnsi="宋体"/>
                <w:color w:val="auto"/>
                <w:szCs w:val="21"/>
              </w:rPr>
              <w:t>15个。</w:t>
            </w:r>
            <w:r>
              <w:rPr>
                <w:rFonts w:hint="eastAsia" w:ascii="宋体" w:hAnsi="宋体"/>
                <w:color w:val="auto"/>
                <w:szCs w:val="21"/>
              </w:rPr>
              <w:t>）</w:t>
            </w:r>
          </w:p>
          <w:p>
            <w:pPr>
              <w:keepNext w:val="0"/>
              <w:keepLines w:val="0"/>
              <w:suppressLineNumbers w:val="0"/>
              <w:spacing w:before="0" w:beforeAutospacing="0" w:after="0" w:afterAutospacing="0" w:line="580" w:lineRule="exact"/>
              <w:ind w:left="0" w:right="0"/>
              <w:jc w:val="center"/>
              <w:rPr>
                <w:rFonts w:hint="default" w:ascii="仿宋_GB2312"/>
                <w:b/>
                <w:bCs/>
                <w:color w:val="auto"/>
                <w:sz w:val="24"/>
              </w:rPr>
            </w:pPr>
            <w:r>
              <w:rPr>
                <w:rFonts w:hint="default" w:ascii="仿宋_GB2312" w:hAnsi="仿宋_GB2312"/>
                <w:b/>
                <w:bCs/>
                <w:color w:val="auto"/>
                <w:sz w:val="24"/>
              </w:rPr>
              <w:t>主要应用单位情况表</w:t>
            </w:r>
          </w:p>
          <w:tbl>
            <w:tblPr>
              <w:tblStyle w:val="8"/>
              <w:tblW w:w="82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9"/>
              <w:gridCol w:w="1066"/>
              <w:gridCol w:w="2119"/>
              <w:gridCol w:w="1880"/>
              <w:gridCol w:w="1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b/>
                      <w:bCs/>
                      <w:color w:val="auto"/>
                      <w:szCs w:val="21"/>
                    </w:rPr>
                  </w:pPr>
                  <w:r>
                    <w:rPr>
                      <w:rFonts w:hint="eastAsia" w:asciiTheme="minorEastAsia" w:hAnsiTheme="minorEastAsia" w:eastAsiaTheme="minorEastAsia"/>
                      <w:b/>
                      <w:bCs/>
                      <w:color w:val="auto"/>
                    </w:rPr>
                    <w:t>应用单位名称</w:t>
                  </w:r>
                </w:p>
              </w:tc>
              <w:tc>
                <w:tcPr>
                  <w:tcW w:w="10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b/>
                      <w:bCs/>
                      <w:color w:val="auto"/>
                    </w:rPr>
                  </w:pPr>
                  <w:r>
                    <w:rPr>
                      <w:rFonts w:hint="eastAsia" w:asciiTheme="minorEastAsia" w:hAnsiTheme="minorEastAsia" w:eastAsiaTheme="minorEastAsia"/>
                      <w:b/>
                      <w:bCs/>
                      <w:color w:val="auto"/>
                    </w:rPr>
                    <w:t>应用技术</w:t>
                  </w:r>
                </w:p>
              </w:tc>
              <w:tc>
                <w:tcPr>
                  <w:tcW w:w="211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b/>
                      <w:bCs/>
                      <w:color w:val="auto"/>
                    </w:rPr>
                  </w:pPr>
                  <w:r>
                    <w:rPr>
                      <w:rFonts w:hint="eastAsia" w:asciiTheme="minorEastAsia" w:hAnsiTheme="minorEastAsia" w:eastAsiaTheme="minorEastAsia"/>
                      <w:b/>
                      <w:bCs/>
                      <w:color w:val="auto"/>
                    </w:rPr>
                    <w:t>应用的起止时间</w:t>
                  </w:r>
                </w:p>
              </w:tc>
              <w:tc>
                <w:tcPr>
                  <w:tcW w:w="18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b/>
                      <w:bCs/>
                      <w:color w:val="auto"/>
                    </w:rPr>
                  </w:pPr>
                  <w:r>
                    <w:rPr>
                      <w:rFonts w:hint="eastAsia" w:asciiTheme="minorEastAsia" w:hAnsiTheme="minorEastAsia" w:eastAsiaTheme="minorEastAsia"/>
                      <w:b/>
                      <w:bCs/>
                      <w:color w:val="auto"/>
                    </w:rPr>
                    <w:t>应用单位联系人</w:t>
                  </w:r>
                  <w:r>
                    <w:rPr>
                      <w:rFonts w:hint="default" w:asciiTheme="minorEastAsia" w:hAnsiTheme="minorEastAsia" w:eastAsiaTheme="minorEastAsia"/>
                      <w:b/>
                      <w:bCs/>
                      <w:color w:val="auto"/>
                    </w:rPr>
                    <w:t>/</w:t>
                  </w:r>
                  <w:r>
                    <w:rPr>
                      <w:rFonts w:hint="eastAsia" w:asciiTheme="minorEastAsia" w:hAnsiTheme="minorEastAsia" w:eastAsiaTheme="minorEastAsia"/>
                      <w:b/>
                      <w:bCs/>
                      <w:color w:val="auto"/>
                    </w:rPr>
                    <w:t>电话</w:t>
                  </w:r>
                </w:p>
              </w:tc>
              <w:tc>
                <w:tcPr>
                  <w:tcW w:w="173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b/>
                      <w:bCs/>
                      <w:color w:val="auto"/>
                    </w:rPr>
                  </w:pPr>
                  <w:r>
                    <w:rPr>
                      <w:rFonts w:hint="eastAsia" w:asciiTheme="minorEastAsia" w:hAnsiTheme="minorEastAsia" w:eastAsiaTheme="minorEastAsia"/>
                      <w:b/>
                      <w:bCs/>
                      <w:color w:val="auto"/>
                    </w:rPr>
                    <w:t>经济、环境、社会效益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10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211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18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173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10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211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18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173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10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211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18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173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10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211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18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173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10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2119"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18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c>
                <w:tcPr>
                  <w:tcW w:w="173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580" w:lineRule="exact"/>
                    <w:ind w:left="0" w:right="0"/>
                    <w:jc w:val="center"/>
                    <w:rPr>
                      <w:rFonts w:hint="default" w:asciiTheme="minorEastAsia" w:hAnsiTheme="minorEastAsia" w:eastAsiaTheme="minorEastAsia"/>
                      <w:color w:val="auto"/>
                      <w:sz w:val="28"/>
                      <w:szCs w:val="28"/>
                    </w:rPr>
                  </w:pPr>
                </w:p>
              </w:tc>
            </w:tr>
          </w:tbl>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jc w:val="right"/>
              <w:rPr>
                <w:rFonts w:hint="default" w:ascii="宋体" w:hAnsi="宋体"/>
                <w:color w:val="auto"/>
                <w:sz w:val="24"/>
              </w:rPr>
            </w:pPr>
          </w:p>
        </w:tc>
      </w:tr>
    </w:tbl>
    <w:p>
      <w:pPr>
        <w:spacing w:line="360" w:lineRule="auto"/>
        <w:jc w:val="center"/>
        <w:rPr>
          <w:rFonts w:ascii="黑体" w:hAnsi="黑体" w:eastAsia="黑体" w:cs="黑体"/>
          <w:b/>
          <w:bCs/>
          <w:color w:val="auto"/>
          <w:sz w:val="30"/>
          <w:szCs w:val="30"/>
        </w:rPr>
        <w:sectPr>
          <w:pgSz w:w="11906" w:h="16838"/>
          <w:pgMar w:top="1440" w:right="1800" w:bottom="1440" w:left="1800" w:header="851" w:footer="992" w:gutter="0"/>
          <w:pgNumType w:fmt="numberInDash"/>
          <w:cols w:space="720" w:num="1"/>
          <w:docGrid w:type="lines" w:linePitch="312" w:charSpace="0"/>
        </w:sect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5" w:hRule="atLeast"/>
        </w:trPr>
        <w:tc>
          <w:tcPr>
            <w:tcW w:w="8522" w:type="dxa"/>
            <w:tcBorders>
              <w:bottom w:val="single" w:color="auto" w:sz="4" w:space="0"/>
            </w:tcBorders>
          </w:tcPr>
          <w:p>
            <w:pPr>
              <w:keepNext w:val="0"/>
              <w:keepLines w:val="0"/>
              <w:numPr>
                <w:ilvl w:val="0"/>
                <w:numId w:val="2"/>
              </w:numPr>
              <w:suppressLineNumbers w:val="0"/>
              <w:spacing w:before="0" w:beforeAutospacing="0" w:after="156" w:afterLines="50" w:afterAutospacing="0" w:line="520" w:lineRule="exact"/>
              <w:ind w:left="0" w:right="0"/>
              <w:rPr>
                <w:rFonts w:hint="default" w:ascii="宋体" w:hAnsi="宋体"/>
                <w:color w:val="auto"/>
                <w:sz w:val="24"/>
              </w:rPr>
            </w:pPr>
            <w:r>
              <w:rPr>
                <w:rFonts w:hint="eastAsia" w:ascii="宋体" w:hAnsi="宋体"/>
                <w:color w:val="auto"/>
                <w:sz w:val="24"/>
              </w:rPr>
              <w:t>第三方评价</w:t>
            </w:r>
          </w:p>
          <w:p>
            <w:pPr>
              <w:keepNext w:val="0"/>
              <w:keepLines w:val="0"/>
              <w:suppressLineNumbers w:val="0"/>
              <w:spacing w:before="0" w:beforeAutospacing="0" w:after="50" w:afterAutospacing="0"/>
              <w:ind w:left="0" w:right="0"/>
              <w:rPr>
                <w:rFonts w:hint="default" w:ascii="宋体" w:hAnsi="宋体"/>
                <w:color w:val="auto"/>
                <w:szCs w:val="21"/>
              </w:rPr>
            </w:pPr>
            <w:r>
              <w:rPr>
                <w:rFonts w:hint="eastAsia" w:ascii="宋体" w:hAnsi="宋体"/>
                <w:color w:val="auto"/>
                <w:szCs w:val="21"/>
              </w:rPr>
              <w:t>（填写除项目主要完成单位、主要完成人和具有直接利益相关者之外的第三方对项目科技创新内容做出的具有法律效力或公信力的评价，如国家相关部门的技术检测报告、鉴定结论、验收意见，或者他人在学术刊物或公开场合发表的对本项目主要科技创新点的学术性评价意见等。）</w:t>
            </w: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rPr>
                <w:rFonts w:hint="default" w:ascii="宋体" w:hAnsi="宋体"/>
                <w:color w:val="auto"/>
                <w:sz w:val="24"/>
              </w:rPr>
            </w:pPr>
          </w:p>
          <w:p>
            <w:pPr>
              <w:keepNext w:val="0"/>
              <w:keepLines w:val="0"/>
              <w:suppressLineNumbers w:val="0"/>
              <w:tabs>
                <w:tab w:val="left" w:pos="9654"/>
              </w:tabs>
              <w:spacing w:before="0" w:beforeAutospacing="0" w:after="0" w:afterAutospacing="0"/>
              <w:ind w:left="0" w:right="480"/>
              <w:jc w:val="right"/>
              <w:rPr>
                <w:rFonts w:hint="default" w:ascii="宋体" w:hAnsi="宋体"/>
                <w:color w:val="auto"/>
                <w:sz w:val="24"/>
              </w:rPr>
            </w:pPr>
            <w:r>
              <w:rPr>
                <w:rFonts w:hint="eastAsia" w:ascii="宋体" w:hAnsi="宋体"/>
                <w:color w:val="auto"/>
                <w:szCs w:val="21"/>
              </w:rPr>
              <w:t>（纸面不敷，可另增页）</w:t>
            </w:r>
          </w:p>
        </w:tc>
      </w:tr>
    </w:tbl>
    <w:p>
      <w:pPr>
        <w:spacing w:line="360" w:lineRule="auto"/>
        <w:jc w:val="center"/>
        <w:rPr>
          <w:rFonts w:ascii="黑体" w:hAnsi="黑体" w:eastAsia="黑体" w:cs="黑体"/>
          <w:b/>
          <w:bCs/>
          <w:color w:val="auto"/>
          <w:sz w:val="30"/>
          <w:szCs w:val="30"/>
        </w:rPr>
        <w:sectPr>
          <w:pgSz w:w="11906" w:h="16838"/>
          <w:pgMar w:top="1440" w:right="1800" w:bottom="1440" w:left="1800" w:header="851" w:footer="992" w:gutter="0"/>
          <w:pgNumType w:fmt="numberInDash"/>
          <w:cols w:space="720" w:num="1"/>
          <w:docGrid w:type="lines" w:linePitch="312" w:charSpace="0"/>
        </w:sectPr>
      </w:pP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670"/>
        <w:gridCol w:w="1564"/>
        <w:gridCol w:w="1774"/>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72" w:type="dxa"/>
            <w:gridSpan w:val="5"/>
          </w:tcPr>
          <w:p>
            <w:pPr>
              <w:keepNext w:val="0"/>
              <w:keepLines w:val="0"/>
              <w:suppressLineNumbers w:val="0"/>
              <w:spacing w:before="0" w:beforeAutospacing="0" w:after="0" w:afterAutospacing="0" w:line="520" w:lineRule="exact"/>
              <w:ind w:left="0" w:right="1483" w:rightChars="706"/>
              <w:rPr>
                <w:rFonts w:hint="default" w:ascii="宋体" w:hAnsi="宋体" w:cs="宋体"/>
                <w:color w:val="auto"/>
                <w:sz w:val="24"/>
              </w:rPr>
            </w:pPr>
            <w:r>
              <w:rPr>
                <w:rFonts w:hint="eastAsia" w:ascii="宋体" w:hAnsi="宋体" w:cs="宋体"/>
                <w:color w:val="auto"/>
                <w:sz w:val="24"/>
              </w:rPr>
              <w:t>6.近三年直接经济效益</w:t>
            </w:r>
            <w:r>
              <w:rPr>
                <w:rFonts w:hint="eastAsia" w:ascii="宋体" w:hAnsi="宋体"/>
                <w:color w:val="auto"/>
                <w:sz w:val="24"/>
              </w:rPr>
              <w:t>（标准、软科学类项目可以不填此栏）</w:t>
            </w:r>
          </w:p>
          <w:p>
            <w:pPr>
              <w:keepNext w:val="0"/>
              <w:keepLines w:val="0"/>
              <w:suppressLineNumbers w:val="0"/>
              <w:spacing w:before="0" w:beforeAutospacing="0" w:after="0" w:afterAutospacing="0" w:line="520" w:lineRule="exact"/>
              <w:ind w:left="0" w:right="0"/>
              <w:jc w:val="right"/>
              <w:rPr>
                <w:rFonts w:hint="default" w:ascii="宋体" w:hAnsi="宋体" w:cs="宋体"/>
                <w:color w:val="auto"/>
                <w:sz w:val="24"/>
              </w:rPr>
            </w:pPr>
            <w:r>
              <w:rPr>
                <w:rFonts w:hint="eastAsia" w:ascii="宋体" w:hAnsi="宋体" w:cs="宋体"/>
                <w:color w:val="auto"/>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11" w:type="dxa"/>
          </w:tcPr>
          <w:p>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rPr>
            </w:pPr>
            <w:r>
              <w:rPr>
                <w:rFonts w:hint="eastAsia" w:ascii="宋体" w:hAnsi="宋体" w:cs="宋体"/>
                <w:color w:val="auto"/>
                <w:sz w:val="24"/>
              </w:rPr>
              <w:t>项目总投资额</w:t>
            </w:r>
          </w:p>
        </w:tc>
        <w:tc>
          <w:tcPr>
            <w:tcW w:w="3234" w:type="dxa"/>
            <w:gridSpan w:val="2"/>
          </w:tcPr>
          <w:p>
            <w:pPr>
              <w:keepNext w:val="0"/>
              <w:keepLines w:val="0"/>
              <w:suppressLineNumbers w:val="0"/>
              <w:spacing w:before="0" w:beforeAutospacing="0" w:after="0" w:afterAutospacing="0" w:line="520" w:lineRule="exact"/>
              <w:ind w:left="0" w:right="0"/>
              <w:rPr>
                <w:rFonts w:hint="default" w:ascii="宋体" w:hAnsi="宋体" w:cs="宋体"/>
                <w:color w:val="auto"/>
                <w:sz w:val="24"/>
              </w:rPr>
            </w:pPr>
          </w:p>
        </w:tc>
        <w:tc>
          <w:tcPr>
            <w:tcW w:w="1774" w:type="dxa"/>
          </w:tcPr>
          <w:p>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rPr>
            </w:pPr>
            <w:r>
              <w:rPr>
                <w:rFonts w:hint="eastAsia" w:ascii="宋体" w:hAnsi="宋体" w:cs="宋体"/>
                <w:color w:val="auto"/>
                <w:sz w:val="24"/>
              </w:rPr>
              <w:t>回收期（年）</w:t>
            </w:r>
          </w:p>
        </w:tc>
        <w:tc>
          <w:tcPr>
            <w:tcW w:w="1453" w:type="dxa"/>
          </w:tcPr>
          <w:p>
            <w:pPr>
              <w:keepNext w:val="0"/>
              <w:keepLines w:val="0"/>
              <w:suppressLineNumbers w:val="0"/>
              <w:spacing w:before="0" w:beforeAutospacing="0" w:after="0" w:afterAutospacing="0" w:line="520" w:lineRule="exact"/>
              <w:ind w:left="0" w:right="0"/>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r>
              <w:rPr>
                <w:rFonts w:hint="eastAsia" w:ascii="宋体" w:hAnsi="宋体" w:cs="宋体"/>
                <w:color w:val="auto"/>
                <w:sz w:val="24"/>
              </w:rPr>
              <w:t>年  份</w:t>
            </w:r>
          </w:p>
        </w:tc>
        <w:tc>
          <w:tcPr>
            <w:tcW w:w="167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r>
              <w:rPr>
                <w:rFonts w:hint="eastAsia" w:ascii="宋体" w:hAnsi="宋体" w:cs="宋体"/>
                <w:color w:val="auto"/>
                <w:sz w:val="24"/>
              </w:rPr>
              <w:t>新增销售额</w:t>
            </w:r>
          </w:p>
        </w:tc>
        <w:tc>
          <w:tcPr>
            <w:tcW w:w="156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r>
              <w:rPr>
                <w:rFonts w:hint="eastAsia" w:ascii="宋体" w:hAnsi="宋体" w:cs="宋体"/>
                <w:color w:val="auto"/>
                <w:sz w:val="24"/>
              </w:rPr>
              <w:t>新增利润</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r>
              <w:rPr>
                <w:rFonts w:hint="eastAsia" w:ascii="宋体" w:hAnsi="宋体" w:cs="宋体"/>
                <w:color w:val="auto"/>
                <w:sz w:val="24"/>
              </w:rPr>
              <w:t>新增税收</w:t>
            </w:r>
          </w:p>
        </w:tc>
        <w:tc>
          <w:tcPr>
            <w:tcW w:w="145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r>
              <w:rPr>
                <w:rFonts w:hint="eastAsia" w:ascii="宋体" w:hAnsi="宋体" w:cs="宋体"/>
                <w:color w:val="auto"/>
                <w:sz w:val="24"/>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tcPr>
          <w:p>
            <w:pPr>
              <w:keepNext w:val="0"/>
              <w:keepLines w:val="0"/>
              <w:suppressLineNumbers w:val="0"/>
              <w:spacing w:before="0" w:beforeAutospacing="0" w:after="0" w:afterAutospacing="0" w:line="520" w:lineRule="exact"/>
              <w:ind w:left="0" w:right="0"/>
              <w:rPr>
                <w:rFonts w:hint="default" w:ascii="宋体" w:hAnsi="宋体" w:cs="宋体"/>
                <w:color w:val="auto"/>
                <w:sz w:val="24"/>
              </w:rPr>
            </w:pPr>
          </w:p>
        </w:tc>
        <w:tc>
          <w:tcPr>
            <w:tcW w:w="1670" w:type="dxa"/>
          </w:tcPr>
          <w:p>
            <w:pPr>
              <w:keepNext w:val="0"/>
              <w:keepLines w:val="0"/>
              <w:suppressLineNumbers w:val="0"/>
              <w:spacing w:before="0" w:beforeAutospacing="0" w:after="0" w:afterAutospacing="0" w:line="520" w:lineRule="exact"/>
              <w:ind w:left="0" w:right="0"/>
              <w:rPr>
                <w:rFonts w:hint="default" w:ascii="宋体" w:hAnsi="宋体" w:cs="宋体"/>
                <w:color w:val="auto"/>
                <w:sz w:val="24"/>
              </w:rPr>
            </w:pPr>
          </w:p>
        </w:tc>
        <w:tc>
          <w:tcPr>
            <w:tcW w:w="1564" w:type="dxa"/>
          </w:tcPr>
          <w:p>
            <w:pPr>
              <w:keepNext w:val="0"/>
              <w:keepLines w:val="0"/>
              <w:suppressLineNumbers w:val="0"/>
              <w:spacing w:before="0" w:beforeAutospacing="0" w:after="0" w:afterAutospacing="0" w:line="520" w:lineRule="exact"/>
              <w:ind w:left="0" w:right="0"/>
              <w:rPr>
                <w:rFonts w:hint="default" w:ascii="宋体" w:hAnsi="宋体" w:cs="宋体"/>
                <w:color w:val="auto"/>
                <w:sz w:val="24"/>
              </w:rPr>
            </w:pPr>
          </w:p>
        </w:tc>
        <w:tc>
          <w:tcPr>
            <w:tcW w:w="1774" w:type="dxa"/>
          </w:tcPr>
          <w:p>
            <w:pPr>
              <w:keepNext w:val="0"/>
              <w:keepLines w:val="0"/>
              <w:suppressLineNumbers w:val="0"/>
              <w:spacing w:before="0" w:beforeAutospacing="0" w:after="0" w:afterAutospacing="0" w:line="520" w:lineRule="exact"/>
              <w:ind w:left="0" w:right="0"/>
              <w:rPr>
                <w:rFonts w:hint="default" w:ascii="宋体" w:hAnsi="宋体" w:cs="宋体"/>
                <w:color w:val="auto"/>
                <w:sz w:val="24"/>
              </w:rPr>
            </w:pPr>
          </w:p>
        </w:tc>
        <w:tc>
          <w:tcPr>
            <w:tcW w:w="1453" w:type="dxa"/>
          </w:tcPr>
          <w:p>
            <w:pPr>
              <w:keepNext w:val="0"/>
              <w:keepLines w:val="0"/>
              <w:suppressLineNumbers w:val="0"/>
              <w:spacing w:before="0" w:beforeAutospacing="0" w:after="0" w:afterAutospacing="0" w:line="520" w:lineRule="exact"/>
              <w:ind w:left="0" w:right="0"/>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tcPr>
          <w:p>
            <w:pPr>
              <w:keepNext w:val="0"/>
              <w:keepLines w:val="0"/>
              <w:suppressLineNumbers w:val="0"/>
              <w:spacing w:before="0" w:beforeAutospacing="0" w:after="0" w:afterAutospacing="0" w:line="520" w:lineRule="exact"/>
              <w:ind w:left="0" w:right="0"/>
              <w:rPr>
                <w:rFonts w:hint="default" w:ascii="宋体" w:hAnsi="宋体" w:cs="宋体"/>
                <w:color w:val="auto"/>
                <w:sz w:val="24"/>
              </w:rPr>
            </w:pPr>
          </w:p>
        </w:tc>
        <w:tc>
          <w:tcPr>
            <w:tcW w:w="1670" w:type="dxa"/>
          </w:tcPr>
          <w:p>
            <w:pPr>
              <w:keepNext w:val="0"/>
              <w:keepLines w:val="0"/>
              <w:suppressLineNumbers w:val="0"/>
              <w:spacing w:before="0" w:beforeAutospacing="0" w:after="0" w:afterAutospacing="0" w:line="520" w:lineRule="exact"/>
              <w:ind w:left="0" w:right="0"/>
              <w:rPr>
                <w:rFonts w:hint="default" w:ascii="宋体" w:hAnsi="宋体" w:cs="宋体"/>
                <w:color w:val="auto"/>
                <w:sz w:val="24"/>
              </w:rPr>
            </w:pPr>
          </w:p>
        </w:tc>
        <w:tc>
          <w:tcPr>
            <w:tcW w:w="1564" w:type="dxa"/>
          </w:tcPr>
          <w:p>
            <w:pPr>
              <w:keepNext w:val="0"/>
              <w:keepLines w:val="0"/>
              <w:suppressLineNumbers w:val="0"/>
              <w:spacing w:before="0" w:beforeAutospacing="0" w:after="0" w:afterAutospacing="0" w:line="520" w:lineRule="exact"/>
              <w:ind w:left="0" w:right="0"/>
              <w:rPr>
                <w:rFonts w:hint="default" w:ascii="宋体" w:hAnsi="宋体" w:cs="宋体"/>
                <w:color w:val="auto"/>
                <w:sz w:val="24"/>
              </w:rPr>
            </w:pPr>
          </w:p>
        </w:tc>
        <w:tc>
          <w:tcPr>
            <w:tcW w:w="1774" w:type="dxa"/>
          </w:tcPr>
          <w:p>
            <w:pPr>
              <w:keepNext w:val="0"/>
              <w:keepLines w:val="0"/>
              <w:suppressLineNumbers w:val="0"/>
              <w:spacing w:before="0" w:beforeAutospacing="0" w:after="0" w:afterAutospacing="0" w:line="520" w:lineRule="exact"/>
              <w:ind w:left="0" w:right="0"/>
              <w:rPr>
                <w:rFonts w:hint="default" w:ascii="宋体" w:hAnsi="宋体" w:cs="宋体"/>
                <w:color w:val="auto"/>
                <w:sz w:val="24"/>
              </w:rPr>
            </w:pPr>
          </w:p>
        </w:tc>
        <w:tc>
          <w:tcPr>
            <w:tcW w:w="1453" w:type="dxa"/>
          </w:tcPr>
          <w:p>
            <w:pPr>
              <w:keepNext w:val="0"/>
              <w:keepLines w:val="0"/>
              <w:suppressLineNumbers w:val="0"/>
              <w:spacing w:before="0" w:beforeAutospacing="0" w:after="0" w:afterAutospacing="0" w:line="520" w:lineRule="exact"/>
              <w:ind w:left="0" w:right="0"/>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tcPr>
          <w:p>
            <w:pPr>
              <w:keepNext w:val="0"/>
              <w:keepLines w:val="0"/>
              <w:suppressLineNumbers w:val="0"/>
              <w:spacing w:before="0" w:beforeAutospacing="0" w:after="0" w:afterAutospacing="0" w:line="520" w:lineRule="exact"/>
              <w:ind w:left="0" w:right="0"/>
              <w:rPr>
                <w:rFonts w:hint="default" w:ascii="宋体" w:hAnsi="宋体" w:cs="宋体"/>
                <w:color w:val="auto"/>
                <w:sz w:val="24"/>
              </w:rPr>
            </w:pPr>
          </w:p>
        </w:tc>
        <w:tc>
          <w:tcPr>
            <w:tcW w:w="1670" w:type="dxa"/>
          </w:tcPr>
          <w:p>
            <w:pPr>
              <w:keepNext w:val="0"/>
              <w:keepLines w:val="0"/>
              <w:suppressLineNumbers w:val="0"/>
              <w:spacing w:before="0" w:beforeAutospacing="0" w:after="0" w:afterAutospacing="0" w:line="520" w:lineRule="exact"/>
              <w:ind w:left="0" w:right="0"/>
              <w:rPr>
                <w:rFonts w:hint="default" w:ascii="宋体" w:hAnsi="宋体" w:cs="宋体"/>
                <w:color w:val="auto"/>
                <w:sz w:val="24"/>
              </w:rPr>
            </w:pPr>
          </w:p>
        </w:tc>
        <w:tc>
          <w:tcPr>
            <w:tcW w:w="1564" w:type="dxa"/>
          </w:tcPr>
          <w:p>
            <w:pPr>
              <w:keepNext w:val="0"/>
              <w:keepLines w:val="0"/>
              <w:suppressLineNumbers w:val="0"/>
              <w:spacing w:before="0" w:beforeAutospacing="0" w:after="0" w:afterAutospacing="0" w:line="520" w:lineRule="exact"/>
              <w:ind w:left="0" w:right="0"/>
              <w:rPr>
                <w:rFonts w:hint="default" w:ascii="宋体" w:hAnsi="宋体" w:cs="宋体"/>
                <w:color w:val="auto"/>
                <w:sz w:val="24"/>
              </w:rPr>
            </w:pPr>
          </w:p>
        </w:tc>
        <w:tc>
          <w:tcPr>
            <w:tcW w:w="1774" w:type="dxa"/>
          </w:tcPr>
          <w:p>
            <w:pPr>
              <w:keepNext w:val="0"/>
              <w:keepLines w:val="0"/>
              <w:suppressLineNumbers w:val="0"/>
              <w:spacing w:before="0" w:beforeAutospacing="0" w:after="0" w:afterAutospacing="0" w:line="520" w:lineRule="exact"/>
              <w:ind w:left="0" w:right="0"/>
              <w:rPr>
                <w:rFonts w:hint="default" w:ascii="宋体" w:hAnsi="宋体" w:cs="宋体"/>
                <w:color w:val="auto"/>
                <w:sz w:val="24"/>
              </w:rPr>
            </w:pPr>
          </w:p>
        </w:tc>
        <w:tc>
          <w:tcPr>
            <w:tcW w:w="1453" w:type="dxa"/>
          </w:tcPr>
          <w:p>
            <w:pPr>
              <w:keepNext w:val="0"/>
              <w:keepLines w:val="0"/>
              <w:suppressLineNumbers w:val="0"/>
              <w:spacing w:before="0" w:beforeAutospacing="0" w:after="0" w:afterAutospacing="0" w:line="520" w:lineRule="exact"/>
              <w:ind w:left="0" w:right="0"/>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4" w:hRule="atLeast"/>
        </w:trPr>
        <w:tc>
          <w:tcPr>
            <w:tcW w:w="8472" w:type="dxa"/>
            <w:gridSpan w:val="5"/>
          </w:tcPr>
          <w:p>
            <w:pPr>
              <w:keepNext w:val="0"/>
              <w:keepLines w:val="0"/>
              <w:suppressLineNumbers w:val="0"/>
              <w:spacing w:before="156" w:beforeLines="50" w:beforeAutospacing="0" w:after="156" w:afterLines="50" w:afterAutospacing="0"/>
              <w:ind w:left="0" w:right="0"/>
              <w:rPr>
                <w:rFonts w:hint="default" w:ascii="宋体" w:hAnsi="宋体" w:cs="宋体"/>
                <w:color w:val="auto"/>
                <w:sz w:val="24"/>
              </w:rPr>
            </w:pPr>
            <w:r>
              <w:rPr>
                <w:rFonts w:hint="eastAsia" w:ascii="宋体" w:hAnsi="宋体" w:cs="宋体"/>
                <w:color w:val="auto"/>
                <w:sz w:val="24"/>
              </w:rPr>
              <w:t>经济效益的有关说明及各栏目的计算依据及过程：</w:t>
            </w:r>
          </w:p>
          <w:p>
            <w:pPr>
              <w:keepNext w:val="0"/>
              <w:keepLines w:val="0"/>
              <w:suppressLineNumbers w:val="0"/>
              <w:spacing w:before="0" w:beforeAutospacing="0" w:after="50" w:afterAutospacing="0"/>
              <w:ind w:left="0" w:right="0"/>
              <w:rPr>
                <w:rFonts w:hint="default" w:ascii="宋体" w:hAnsi="宋体" w:cs="宋体"/>
                <w:color w:val="auto"/>
                <w:szCs w:val="21"/>
              </w:rPr>
            </w:pPr>
            <w:r>
              <w:rPr>
                <w:rFonts w:hint="eastAsia" w:ascii="宋体" w:hAnsi="宋体" w:cs="宋体"/>
                <w:color w:val="auto"/>
                <w:szCs w:val="21"/>
              </w:rPr>
              <w:t>（填写近三年本项目所取得的新增经济效益数据，写明经济效益数据的计算依据，并在附件中提交支持数据成立的证明材料，如无直接经济效益，可以不填此项。限</w:t>
            </w:r>
            <w:r>
              <w:rPr>
                <w:rFonts w:hint="default" w:ascii="宋体" w:hAnsi="宋体" w:cs="宋体"/>
                <w:color w:val="auto"/>
                <w:szCs w:val="21"/>
              </w:rPr>
              <w:t>400</w:t>
            </w:r>
            <w:r>
              <w:rPr>
                <w:rFonts w:hint="eastAsia" w:ascii="宋体" w:hAnsi="宋体" w:cs="宋体"/>
                <w:color w:val="auto"/>
                <w:szCs w:val="21"/>
              </w:rPr>
              <w:t>字。）</w:t>
            </w:r>
          </w:p>
          <w:p>
            <w:pPr>
              <w:keepNext w:val="0"/>
              <w:keepLines w:val="0"/>
              <w:suppressLineNumbers w:val="0"/>
              <w:spacing w:before="0" w:beforeAutospacing="0" w:after="0" w:afterAutospacing="0"/>
              <w:ind w:left="0" w:right="0"/>
              <w:rPr>
                <w:rFonts w:hint="default" w:ascii="宋体" w:hAnsi="宋体" w:cs="宋体"/>
                <w:color w:val="auto"/>
                <w:sz w:val="24"/>
              </w:rPr>
            </w:pPr>
          </w:p>
          <w:p>
            <w:pPr>
              <w:keepNext w:val="0"/>
              <w:keepLines w:val="0"/>
              <w:suppressLineNumbers w:val="0"/>
              <w:spacing w:before="0" w:beforeAutospacing="0" w:after="0" w:afterAutospacing="0"/>
              <w:ind w:left="0" w:right="0"/>
              <w:rPr>
                <w:rFonts w:hint="default" w:ascii="宋体" w:hAnsi="宋体" w:cs="宋体"/>
                <w:color w:val="auto"/>
                <w:sz w:val="24"/>
              </w:rPr>
            </w:pPr>
          </w:p>
          <w:p>
            <w:pPr>
              <w:keepNext w:val="0"/>
              <w:keepLines w:val="0"/>
              <w:suppressLineNumbers w:val="0"/>
              <w:spacing w:before="0" w:beforeAutospacing="0" w:after="0" w:afterAutospacing="0"/>
              <w:ind w:left="0" w:right="0"/>
              <w:rPr>
                <w:rFonts w:hint="default" w:ascii="宋体" w:hAnsi="宋体" w:cs="宋体"/>
                <w:color w:val="auto"/>
                <w:sz w:val="24"/>
              </w:rPr>
            </w:pPr>
          </w:p>
          <w:p>
            <w:pPr>
              <w:keepNext w:val="0"/>
              <w:keepLines w:val="0"/>
              <w:suppressLineNumbers w:val="0"/>
              <w:spacing w:before="0" w:beforeAutospacing="0" w:after="0" w:afterAutospacing="0"/>
              <w:ind w:left="0" w:right="0"/>
              <w:jc w:val="right"/>
              <w:rPr>
                <w:rFonts w:hint="default" w:ascii="宋体" w:hAnsi="宋体" w:cs="宋体"/>
                <w:color w:val="auto"/>
                <w:sz w:val="24"/>
              </w:rPr>
            </w:pPr>
          </w:p>
          <w:p>
            <w:pPr>
              <w:keepNext w:val="0"/>
              <w:keepLines w:val="0"/>
              <w:suppressLineNumbers w:val="0"/>
              <w:spacing w:before="0" w:beforeAutospacing="0" w:after="0" w:afterAutospacing="0"/>
              <w:ind w:left="0" w:right="0"/>
              <w:rPr>
                <w:rFonts w:hint="default" w:ascii="宋体" w:hAnsi="宋体" w:cs="宋体"/>
                <w:color w:val="auto"/>
                <w:sz w:val="24"/>
              </w:rPr>
            </w:pPr>
          </w:p>
          <w:p>
            <w:pPr>
              <w:keepNext w:val="0"/>
              <w:keepLines w:val="0"/>
              <w:suppressLineNumbers w:val="0"/>
              <w:spacing w:before="0" w:beforeAutospacing="0" w:after="0" w:afterAutospacing="0"/>
              <w:ind w:left="0" w:right="0"/>
              <w:rPr>
                <w:rFonts w:hint="default" w:ascii="宋体" w:hAnsi="宋体" w:cs="宋体"/>
                <w:color w:val="auto"/>
                <w:sz w:val="24"/>
              </w:rPr>
            </w:pPr>
          </w:p>
          <w:p>
            <w:pPr>
              <w:keepNext w:val="0"/>
              <w:keepLines w:val="0"/>
              <w:suppressLineNumbers w:val="0"/>
              <w:spacing w:before="0" w:beforeAutospacing="0" w:after="0" w:afterAutospacing="0"/>
              <w:ind w:left="0" w:right="0"/>
              <w:rPr>
                <w:rFonts w:hint="default" w:ascii="宋体" w:hAnsi="宋体" w:cs="宋体"/>
                <w:color w:val="auto"/>
                <w:sz w:val="24"/>
              </w:rPr>
            </w:pPr>
          </w:p>
          <w:p>
            <w:pPr>
              <w:keepNext w:val="0"/>
              <w:keepLines w:val="0"/>
              <w:suppressLineNumbers w:val="0"/>
              <w:spacing w:before="0" w:beforeAutospacing="0" w:after="0" w:afterAutospacing="0"/>
              <w:ind w:left="0" w:right="0" w:firstLine="7560" w:firstLineChars="3150"/>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5"/>
          </w:tcPr>
          <w:p>
            <w:pPr>
              <w:keepNext w:val="0"/>
              <w:keepLines w:val="0"/>
              <w:numPr>
                <w:ilvl w:val="0"/>
                <w:numId w:val="0"/>
              </w:numPr>
              <w:suppressLineNumbers w:val="0"/>
              <w:tabs>
                <w:tab w:val="left" w:pos="312"/>
              </w:tabs>
              <w:spacing w:before="156" w:beforeLines="50" w:beforeAutospacing="0" w:after="156" w:afterLines="50" w:afterAutospacing="0"/>
              <w:ind w:left="0" w:right="0"/>
              <w:rPr>
                <w:rFonts w:hint="default" w:ascii="宋体" w:hAnsi="宋体"/>
                <w:color w:val="auto"/>
                <w:sz w:val="24"/>
              </w:rPr>
            </w:pPr>
            <w:r>
              <w:rPr>
                <w:rFonts w:hint="eastAsia" w:ascii="宋体" w:hAnsi="宋体"/>
                <w:color w:val="auto"/>
                <w:sz w:val="24"/>
              </w:rPr>
              <w:t>7</w:t>
            </w:r>
            <w:r>
              <w:rPr>
                <w:rFonts w:hint="default" w:ascii="宋体" w:hAnsi="宋体"/>
                <w:color w:val="auto"/>
                <w:sz w:val="24"/>
              </w:rPr>
              <w:t>.</w:t>
            </w:r>
            <w:r>
              <w:rPr>
                <w:rFonts w:hint="eastAsia" w:ascii="宋体" w:hAnsi="宋体"/>
                <w:color w:val="auto"/>
                <w:sz w:val="24"/>
              </w:rPr>
              <w:t>环境效益与社会效益</w:t>
            </w:r>
          </w:p>
          <w:p>
            <w:pPr>
              <w:keepNext w:val="0"/>
              <w:keepLines w:val="0"/>
              <w:suppressLineNumbers w:val="0"/>
              <w:spacing w:before="0" w:beforeAutospacing="0" w:after="50" w:afterAutospacing="0"/>
              <w:ind w:left="0" w:right="0"/>
              <w:rPr>
                <w:rFonts w:hint="default"/>
                <w:color w:val="auto"/>
                <w:sz w:val="22"/>
              </w:rPr>
            </w:pPr>
            <w:r>
              <w:rPr>
                <w:rFonts w:hint="eastAsia" w:ascii="宋体" w:hAnsi="宋体"/>
                <w:color w:val="auto"/>
                <w:szCs w:val="21"/>
              </w:rPr>
              <w:t>（指项目在推动科学技术进步，保护自然资源或生态环境，改善人民物质文化生活及健康水平，推动社会就业等方面所起的作用。限</w:t>
            </w:r>
            <w:r>
              <w:rPr>
                <w:rFonts w:hint="default" w:ascii="宋体" w:hAnsi="宋体"/>
                <w:color w:val="auto"/>
                <w:szCs w:val="21"/>
              </w:rPr>
              <w:t xml:space="preserve">600 </w:t>
            </w:r>
            <w:r>
              <w:rPr>
                <w:rFonts w:hint="eastAsia" w:ascii="宋体" w:hAnsi="宋体"/>
                <w:color w:val="auto"/>
                <w:szCs w:val="21"/>
              </w:rPr>
              <w:t>字）</w:t>
            </w:r>
          </w:p>
          <w:p>
            <w:pPr>
              <w:keepNext w:val="0"/>
              <w:keepLines w:val="0"/>
              <w:suppressLineNumbers w:val="0"/>
              <w:spacing w:before="0" w:beforeAutospacing="0" w:after="0" w:afterAutospacing="0"/>
              <w:ind w:left="0" w:right="0"/>
              <w:rPr>
                <w:rFonts w:hint="default"/>
                <w:color w:val="auto"/>
                <w:sz w:val="22"/>
              </w:rPr>
            </w:pPr>
          </w:p>
          <w:p>
            <w:pPr>
              <w:keepNext w:val="0"/>
              <w:keepLines w:val="0"/>
              <w:suppressLineNumbers w:val="0"/>
              <w:spacing w:before="0" w:beforeAutospacing="0" w:after="0" w:afterAutospacing="0"/>
              <w:ind w:left="0" w:right="0"/>
              <w:rPr>
                <w:rFonts w:hint="default"/>
                <w:color w:val="auto"/>
                <w:sz w:val="22"/>
              </w:rPr>
            </w:pPr>
          </w:p>
          <w:p>
            <w:pPr>
              <w:keepNext w:val="0"/>
              <w:keepLines w:val="0"/>
              <w:suppressLineNumbers w:val="0"/>
              <w:spacing w:before="0" w:beforeAutospacing="0" w:after="0" w:afterAutospacing="0"/>
              <w:ind w:left="0" w:right="0"/>
              <w:rPr>
                <w:rFonts w:hint="default"/>
                <w:color w:val="auto"/>
                <w:sz w:val="22"/>
              </w:rPr>
            </w:pPr>
          </w:p>
          <w:p>
            <w:pPr>
              <w:keepNext w:val="0"/>
              <w:keepLines w:val="0"/>
              <w:suppressLineNumbers w:val="0"/>
              <w:spacing w:before="0" w:beforeAutospacing="0" w:after="0" w:afterAutospacing="0"/>
              <w:ind w:left="0" w:right="0"/>
              <w:rPr>
                <w:rFonts w:hint="default"/>
                <w:color w:val="auto"/>
                <w:sz w:val="22"/>
              </w:rPr>
            </w:pPr>
          </w:p>
          <w:p>
            <w:pPr>
              <w:keepNext w:val="0"/>
              <w:keepLines w:val="0"/>
              <w:suppressLineNumbers w:val="0"/>
              <w:spacing w:before="0" w:beforeAutospacing="0" w:after="0" w:afterAutospacing="0"/>
              <w:ind w:left="0" w:right="0"/>
              <w:rPr>
                <w:rFonts w:hint="default"/>
                <w:color w:val="auto"/>
                <w:sz w:val="22"/>
              </w:rPr>
            </w:pPr>
          </w:p>
          <w:p>
            <w:pPr>
              <w:keepNext w:val="0"/>
              <w:keepLines w:val="0"/>
              <w:suppressLineNumbers w:val="0"/>
              <w:spacing w:before="0" w:beforeAutospacing="0" w:after="0" w:afterAutospacing="0"/>
              <w:ind w:left="0" w:right="0"/>
              <w:rPr>
                <w:rFonts w:hint="default"/>
                <w:color w:val="auto"/>
                <w:sz w:val="22"/>
              </w:rPr>
            </w:pPr>
          </w:p>
          <w:p>
            <w:pPr>
              <w:keepNext w:val="0"/>
              <w:keepLines w:val="0"/>
              <w:suppressLineNumbers w:val="0"/>
              <w:spacing w:before="0" w:beforeAutospacing="0" w:after="0" w:afterAutospacing="0"/>
              <w:ind w:left="0" w:right="0"/>
              <w:rPr>
                <w:rFonts w:hint="default"/>
                <w:color w:val="auto"/>
                <w:sz w:val="22"/>
              </w:rPr>
            </w:pPr>
          </w:p>
          <w:p>
            <w:pPr>
              <w:keepNext w:val="0"/>
              <w:keepLines w:val="0"/>
              <w:suppressLineNumbers w:val="0"/>
              <w:spacing w:before="0" w:beforeAutospacing="0" w:after="0" w:afterAutospacing="0"/>
              <w:ind w:left="0" w:right="0"/>
              <w:rPr>
                <w:rFonts w:hint="default"/>
                <w:color w:val="auto"/>
                <w:sz w:val="22"/>
              </w:rPr>
            </w:pPr>
          </w:p>
          <w:p>
            <w:pPr>
              <w:keepNext w:val="0"/>
              <w:keepLines w:val="0"/>
              <w:suppressLineNumbers w:val="0"/>
              <w:spacing w:before="0" w:beforeAutospacing="0" w:after="0" w:afterAutospacing="0"/>
              <w:ind w:left="0" w:right="0"/>
              <w:rPr>
                <w:rFonts w:hint="default"/>
                <w:color w:val="auto"/>
                <w:sz w:val="22"/>
              </w:rPr>
            </w:pPr>
          </w:p>
          <w:p>
            <w:pPr>
              <w:keepNext w:val="0"/>
              <w:keepLines w:val="0"/>
              <w:suppressLineNumbers w:val="0"/>
              <w:spacing w:before="0" w:beforeAutospacing="0" w:after="0" w:afterAutospacing="0"/>
              <w:ind w:left="0" w:right="0"/>
              <w:rPr>
                <w:rFonts w:hint="default"/>
                <w:color w:val="auto"/>
                <w:sz w:val="22"/>
              </w:rPr>
            </w:pPr>
          </w:p>
          <w:p>
            <w:pPr>
              <w:keepNext w:val="0"/>
              <w:keepLines w:val="0"/>
              <w:suppressLineNumbers w:val="0"/>
              <w:spacing w:before="0" w:beforeAutospacing="0" w:after="0" w:afterAutospacing="0"/>
              <w:ind w:left="0" w:right="0" w:firstLine="6930" w:firstLineChars="3150"/>
              <w:rPr>
                <w:rFonts w:hint="default"/>
                <w:color w:val="auto"/>
                <w:sz w:val="22"/>
              </w:rPr>
            </w:pPr>
          </w:p>
        </w:tc>
      </w:tr>
    </w:tbl>
    <w:p>
      <w:pPr>
        <w:spacing w:after="200"/>
        <w:jc w:val="center"/>
        <w:rPr>
          <w:rFonts w:ascii="黑体" w:hAnsi="黑体" w:eastAsia="黑体" w:cs="黑体"/>
          <w:b/>
          <w:color w:val="auto"/>
          <w:sz w:val="32"/>
        </w:rPr>
        <w:sectPr>
          <w:pgSz w:w="11906" w:h="16838"/>
          <w:pgMar w:top="1440" w:right="1800" w:bottom="1440" w:left="1800" w:header="851" w:footer="992" w:gutter="0"/>
          <w:pgNumType w:fmt="numberInDash"/>
          <w:cols w:space="720" w:num="1"/>
          <w:docGrid w:type="lines" w:linePitch="312" w:charSpace="0"/>
        </w:sectPr>
      </w:pPr>
    </w:p>
    <w:p>
      <w:pPr>
        <w:spacing w:after="0" w:line="360" w:lineRule="auto"/>
        <w:jc w:val="center"/>
        <w:outlineLvl w:val="2"/>
        <w:rPr>
          <w:rFonts w:ascii="黑体" w:hAnsi="黑体" w:eastAsia="黑体" w:cs="黑体"/>
          <w:b/>
          <w:color w:val="auto"/>
          <w:sz w:val="28"/>
          <w:szCs w:val="22"/>
        </w:rPr>
      </w:pPr>
      <w:r>
        <w:rPr>
          <w:rFonts w:hint="eastAsia" w:ascii="黑体" w:hAnsi="黑体" w:eastAsia="黑体" w:cs="黑体"/>
          <w:b/>
          <w:color w:val="auto"/>
          <w:sz w:val="28"/>
          <w:szCs w:val="22"/>
        </w:rPr>
        <w:t>五、本项目曾获</w:t>
      </w:r>
      <w:r>
        <w:rPr>
          <w:rFonts w:hint="eastAsia" w:ascii="黑体" w:hAnsi="黑体" w:eastAsia="黑体" w:cs="黑体"/>
          <w:b/>
          <w:color w:val="auto"/>
          <w:sz w:val="28"/>
          <w:szCs w:val="28"/>
        </w:rPr>
        <w:t>科技</w:t>
      </w:r>
      <w:r>
        <w:rPr>
          <w:rFonts w:hint="eastAsia" w:ascii="黑体" w:hAnsi="黑体" w:eastAsia="黑体" w:cs="黑体"/>
          <w:b/>
          <w:color w:val="auto"/>
          <w:sz w:val="28"/>
          <w:szCs w:val="22"/>
        </w:rPr>
        <w:t>奖励情况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497"/>
        <w:gridCol w:w="1367"/>
        <w:gridCol w:w="1554"/>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color w:val="auto"/>
                <w:sz w:val="24"/>
              </w:rPr>
            </w:pPr>
          </w:p>
          <w:p>
            <w:pPr>
              <w:keepNext w:val="0"/>
              <w:keepLines w:val="0"/>
              <w:suppressLineNumbers w:val="0"/>
              <w:spacing w:before="0" w:beforeAutospacing="0" w:after="0" w:afterAutospacing="0" w:line="320" w:lineRule="exact"/>
              <w:ind w:left="0" w:right="0"/>
              <w:jc w:val="center"/>
              <w:rPr>
                <w:rFonts w:hint="default" w:ascii="宋体" w:hAnsi="宋体" w:cs="宋体"/>
                <w:color w:val="auto"/>
                <w:sz w:val="24"/>
              </w:rPr>
            </w:pPr>
            <w:r>
              <w:rPr>
                <w:rFonts w:hint="eastAsia" w:ascii="宋体" w:hAnsi="宋体" w:cs="宋体"/>
                <w:color w:val="auto"/>
                <w:sz w:val="24"/>
              </w:rPr>
              <w:t>获奖项目名称</w:t>
            </w:r>
          </w:p>
          <w:p>
            <w:pPr>
              <w:keepNext w:val="0"/>
              <w:keepLines w:val="0"/>
              <w:suppressLineNumbers w:val="0"/>
              <w:spacing w:before="0" w:beforeAutospacing="0" w:after="0" w:afterAutospacing="0" w:line="320" w:lineRule="exact"/>
              <w:ind w:left="0" w:right="0"/>
              <w:jc w:val="center"/>
              <w:rPr>
                <w:rFonts w:hint="default" w:ascii="宋体" w:hAnsi="宋体" w:cs="宋体"/>
                <w:color w:val="auto"/>
                <w:sz w:val="24"/>
              </w:rPr>
            </w:pPr>
          </w:p>
        </w:tc>
        <w:tc>
          <w:tcPr>
            <w:tcW w:w="1497"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color w:val="auto"/>
                <w:sz w:val="24"/>
              </w:rPr>
            </w:pPr>
            <w:r>
              <w:rPr>
                <w:rFonts w:hint="eastAsia" w:ascii="宋体" w:hAnsi="宋体" w:cs="宋体"/>
                <w:color w:val="auto"/>
                <w:sz w:val="24"/>
              </w:rPr>
              <w:t>获奖时间</w:t>
            </w:r>
          </w:p>
        </w:tc>
        <w:tc>
          <w:tcPr>
            <w:tcW w:w="1367"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color w:val="auto"/>
                <w:sz w:val="24"/>
              </w:rPr>
            </w:pPr>
            <w:r>
              <w:rPr>
                <w:rFonts w:hint="eastAsia" w:ascii="宋体" w:hAnsi="宋体" w:cs="宋体"/>
                <w:color w:val="auto"/>
                <w:sz w:val="24"/>
              </w:rPr>
              <w:t>奖项名称</w:t>
            </w:r>
          </w:p>
        </w:tc>
        <w:tc>
          <w:tcPr>
            <w:tcW w:w="1554"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color w:val="auto"/>
                <w:sz w:val="24"/>
              </w:rPr>
            </w:pPr>
            <w:r>
              <w:rPr>
                <w:rFonts w:hint="eastAsia" w:ascii="宋体" w:hAnsi="宋体" w:cs="宋体"/>
                <w:color w:val="auto"/>
                <w:sz w:val="24"/>
              </w:rPr>
              <w:t>奖励等级</w:t>
            </w:r>
          </w:p>
        </w:tc>
        <w:tc>
          <w:tcPr>
            <w:tcW w:w="1554"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color w:val="auto"/>
                <w:sz w:val="24"/>
              </w:rPr>
            </w:pPr>
            <w:r>
              <w:rPr>
                <w:rFonts w:hint="eastAsia" w:ascii="宋体" w:hAnsi="宋体" w:cs="宋体"/>
                <w:color w:val="auto"/>
                <w:sz w:val="24"/>
              </w:rPr>
              <w:t>授奖部门（组织）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497"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367"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554"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554"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497"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367"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554"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554"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497"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367"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554"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554"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497"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367"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554"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554"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497"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367"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554"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554"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497"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367"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554"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554"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497"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367"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554"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1554" w:type="dxa"/>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r>
    </w:tbl>
    <w:p>
      <w:pPr>
        <w:ind w:left="-357"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注：</w:t>
      </w:r>
    </w:p>
    <w:p>
      <w:pPr>
        <w:ind w:left="-357"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曾获科技奖励是指：获得国务院设立的科技奖励，省、自治区、直辖市政府和国务院有关</w:t>
      </w:r>
    </w:p>
    <w:p>
      <w:pPr>
        <w:ind w:left="-357"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部门设立的科技奖励，经科技部批准的社会力量设立的科技奖励以及国际组织和外国政府</w:t>
      </w:r>
    </w:p>
    <w:p>
      <w:pPr>
        <w:ind w:left="-357"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设立的科技奖励情况，并在附件中附奖励证书。</w:t>
      </w:r>
    </w:p>
    <w:p>
      <w:pPr>
        <w:spacing w:after="200"/>
        <w:ind w:left="-357"/>
        <w:jc w:val="center"/>
        <w:outlineLvl w:val="0"/>
        <w:rPr>
          <w:rFonts w:ascii="黑体" w:hAnsi="黑体" w:eastAsia="黑体" w:cs="黑体"/>
          <w:b/>
          <w:color w:val="auto"/>
          <w:sz w:val="28"/>
          <w:szCs w:val="28"/>
        </w:rPr>
        <w:sectPr>
          <w:pgSz w:w="11906" w:h="16838"/>
          <w:pgMar w:top="1440" w:right="1800" w:bottom="1440" w:left="1800" w:header="851" w:footer="992" w:gutter="0"/>
          <w:pgNumType w:fmt="numberInDash"/>
          <w:cols w:space="720" w:num="1"/>
          <w:docGrid w:type="lines" w:linePitch="312" w:charSpace="0"/>
        </w:sectPr>
      </w:pPr>
    </w:p>
    <w:p>
      <w:pPr>
        <w:spacing w:after="0" w:line="360" w:lineRule="auto"/>
        <w:ind w:left="0"/>
        <w:jc w:val="center"/>
        <w:outlineLvl w:val="2"/>
        <w:rPr>
          <w:rFonts w:ascii="黑体" w:hAnsi="黑体" w:eastAsia="黑体" w:cs="黑体"/>
          <w:b/>
          <w:color w:val="auto"/>
          <w:sz w:val="28"/>
          <w:szCs w:val="28"/>
        </w:rPr>
      </w:pPr>
      <w:r>
        <w:rPr>
          <w:rFonts w:hint="eastAsia" w:ascii="黑体" w:hAnsi="黑体" w:eastAsia="黑体" w:cs="黑体"/>
          <w:b/>
          <w:color w:val="auto"/>
          <w:sz w:val="28"/>
          <w:szCs w:val="28"/>
        </w:rPr>
        <w:t>六、主要知识产权情况表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734"/>
        <w:gridCol w:w="1342"/>
        <w:gridCol w:w="2004"/>
        <w:gridCol w:w="110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知识产权类别</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知识产权具体名称</w:t>
            </w:r>
          </w:p>
        </w:tc>
        <w:tc>
          <w:tcPr>
            <w:tcW w:w="1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国家（地区）</w:t>
            </w: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授权号</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权利人</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p>
            <w:pPr>
              <w:keepNext w:val="0"/>
              <w:keepLines w:val="0"/>
              <w:suppressLineNumbers w:val="0"/>
              <w:spacing w:before="0" w:beforeAutospacing="0" w:after="0" w:afterAutospacing="0"/>
              <w:ind w:left="0" w:right="0"/>
              <w:jc w:val="center"/>
              <w:rPr>
                <w:rFonts w:hint="default" w:ascii="宋体" w:hAnsi="宋体"/>
                <w:color w:val="auto"/>
                <w:sz w:val="24"/>
              </w:rPr>
            </w:pPr>
          </w:p>
          <w:p>
            <w:pPr>
              <w:keepNext w:val="0"/>
              <w:keepLines w:val="0"/>
              <w:suppressLineNumbers w:val="0"/>
              <w:spacing w:before="0" w:beforeAutospacing="0" w:after="0" w:afterAutospacing="0"/>
              <w:ind w:left="0" w:right="0"/>
              <w:jc w:val="center"/>
              <w:rPr>
                <w:rFonts w:hint="default" w:ascii="宋体" w:hAnsi="宋体"/>
                <w:color w:val="auto"/>
                <w:sz w:val="24"/>
              </w:rPr>
            </w:pPr>
          </w:p>
          <w:p>
            <w:pPr>
              <w:keepNext w:val="0"/>
              <w:keepLines w:val="0"/>
              <w:suppressLineNumbers w:val="0"/>
              <w:spacing w:before="0" w:beforeAutospacing="0" w:after="0" w:afterAutospacing="0"/>
              <w:ind w:left="0" w:right="0"/>
              <w:jc w:val="center"/>
              <w:rPr>
                <w:rFonts w:hint="default" w:ascii="宋体" w:hAnsi="宋体"/>
                <w:color w:val="auto"/>
                <w:sz w:val="24"/>
              </w:rPr>
            </w:pPr>
          </w:p>
          <w:p>
            <w:pPr>
              <w:keepNext w:val="0"/>
              <w:keepLines w:val="0"/>
              <w:suppressLineNumbers w:val="0"/>
              <w:spacing w:before="0" w:beforeAutospacing="0" w:after="0" w:afterAutospacing="0"/>
              <w:ind w:left="0" w:right="0"/>
              <w:jc w:val="center"/>
              <w:rPr>
                <w:rFonts w:hint="default" w:ascii="宋体" w:hAnsi="宋体"/>
                <w:color w:val="auto"/>
                <w:sz w:val="24"/>
              </w:rPr>
            </w:pPr>
          </w:p>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bl>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注：</w:t>
      </w:r>
    </w:p>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应填写直接支持本项目主要科技创新成立的且已授权的知识产权，包括发明专利、实用新型专利、计算机软件著作权、集成电路布图设计权等，并在附件中附上知识产权证书（复印件）。除发明专利外的其他知识产权，可根据实际情况填写相应栏目。</w:t>
      </w:r>
    </w:p>
    <w:p>
      <w:pPr>
        <w:spacing w:after="200"/>
        <w:jc w:val="center"/>
        <w:rPr>
          <w:rFonts w:ascii="宋体" w:hAnsi="宋体"/>
          <w:b/>
          <w:color w:val="auto"/>
          <w:sz w:val="32"/>
        </w:rPr>
      </w:pPr>
    </w:p>
    <w:p>
      <w:pPr>
        <w:spacing w:after="200"/>
        <w:jc w:val="center"/>
        <w:rPr>
          <w:rFonts w:ascii="宋体" w:hAnsi="宋体"/>
          <w:b/>
          <w:color w:val="auto"/>
          <w:sz w:val="32"/>
        </w:rPr>
      </w:pPr>
    </w:p>
    <w:p>
      <w:pPr>
        <w:spacing w:after="200"/>
        <w:jc w:val="center"/>
        <w:rPr>
          <w:rFonts w:ascii="宋体" w:hAnsi="宋体"/>
          <w:b/>
          <w:color w:val="auto"/>
          <w:sz w:val="32"/>
        </w:rPr>
        <w:sectPr>
          <w:pgSz w:w="11906" w:h="16838"/>
          <w:pgMar w:top="1440" w:right="1800" w:bottom="1440" w:left="1800" w:header="851" w:footer="992" w:gutter="0"/>
          <w:pgNumType w:fmt="numberInDash"/>
          <w:cols w:space="720" w:num="1"/>
          <w:docGrid w:type="lines" w:linePitch="312" w:charSpace="0"/>
        </w:sectPr>
      </w:pPr>
    </w:p>
    <w:p>
      <w:pPr>
        <w:spacing w:line="360" w:lineRule="auto"/>
        <w:jc w:val="center"/>
        <w:outlineLvl w:val="2"/>
        <w:rPr>
          <w:rFonts w:ascii="黑体" w:hAnsi="黑体" w:eastAsia="黑体" w:cs="黑体"/>
          <w:b/>
          <w:color w:val="auto"/>
          <w:sz w:val="28"/>
          <w:szCs w:val="28"/>
        </w:rPr>
      </w:pPr>
      <w:r>
        <w:rPr>
          <w:rFonts w:hint="eastAsia" w:ascii="黑体" w:hAnsi="黑体" w:eastAsia="黑体" w:cs="黑体"/>
          <w:b/>
          <w:color w:val="auto"/>
          <w:sz w:val="28"/>
          <w:szCs w:val="28"/>
        </w:rPr>
        <w:t>七、主要完成人情况表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320"/>
        <w:gridCol w:w="944"/>
        <w:gridCol w:w="1031"/>
        <w:gridCol w:w="902"/>
        <w:gridCol w:w="150"/>
        <w:gridCol w:w="1065"/>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1564"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姓  名</w:t>
            </w:r>
          </w:p>
        </w:tc>
        <w:tc>
          <w:tcPr>
            <w:tcW w:w="2264" w:type="dxa"/>
            <w:gridSpan w:val="2"/>
          </w:tcPr>
          <w:p>
            <w:pPr>
              <w:keepNext w:val="0"/>
              <w:keepLines w:val="0"/>
              <w:suppressLineNumbers w:val="0"/>
              <w:spacing w:before="0" w:beforeAutospacing="0" w:after="0" w:afterAutospacing="0"/>
              <w:ind w:left="0" w:right="0"/>
              <w:rPr>
                <w:rFonts w:hint="default" w:ascii="宋体" w:hAnsi="宋体"/>
                <w:color w:val="auto"/>
                <w:sz w:val="24"/>
              </w:rPr>
            </w:pPr>
          </w:p>
        </w:tc>
        <w:tc>
          <w:tcPr>
            <w:tcW w:w="1031"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性  别</w:t>
            </w:r>
          </w:p>
        </w:tc>
        <w:tc>
          <w:tcPr>
            <w:tcW w:w="902" w:type="dxa"/>
          </w:tcPr>
          <w:p>
            <w:pPr>
              <w:keepNext w:val="0"/>
              <w:keepLines w:val="0"/>
              <w:suppressLineNumbers w:val="0"/>
              <w:spacing w:before="0" w:beforeAutospacing="0" w:after="0" w:afterAutospacing="0"/>
              <w:ind w:left="0" w:right="0"/>
              <w:rPr>
                <w:rFonts w:hint="default" w:ascii="宋体" w:hAnsi="宋体"/>
                <w:color w:val="auto"/>
                <w:sz w:val="24"/>
              </w:rPr>
            </w:pPr>
          </w:p>
        </w:tc>
        <w:tc>
          <w:tcPr>
            <w:tcW w:w="1215"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排  名</w:t>
            </w:r>
          </w:p>
        </w:tc>
        <w:tc>
          <w:tcPr>
            <w:tcW w:w="1546" w:type="dxa"/>
            <w:vAlign w:val="center"/>
          </w:tcPr>
          <w:p>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color w:val="auto"/>
                <w:sz w:val="24"/>
              </w:rPr>
              <w:t>第</w:t>
            </w:r>
            <w:r>
              <w:rPr>
                <w:rFonts w:hint="eastAsia" w:ascii="宋体" w:hAnsi="宋体"/>
                <w:color w:val="auto"/>
                <w:sz w:val="24"/>
                <w:u w:val="single"/>
              </w:rPr>
              <w:t xml:space="preserve">  </w:t>
            </w:r>
            <w:r>
              <w:rPr>
                <w:rFonts w:hint="eastAsia" w:ascii="宋体" w:hAnsi="宋体"/>
                <w:color w:val="auto"/>
                <w:sz w:val="24"/>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出生年月</w:t>
            </w:r>
          </w:p>
        </w:tc>
        <w:tc>
          <w:tcPr>
            <w:tcW w:w="2264" w:type="dxa"/>
            <w:gridSpan w:val="2"/>
          </w:tcPr>
          <w:p>
            <w:pPr>
              <w:keepNext w:val="0"/>
              <w:keepLines w:val="0"/>
              <w:suppressLineNumbers w:val="0"/>
              <w:spacing w:before="0" w:beforeAutospacing="0" w:after="0" w:afterAutospacing="0"/>
              <w:ind w:left="0" w:right="0"/>
              <w:rPr>
                <w:rFonts w:hint="default" w:ascii="宋体" w:hAnsi="宋体"/>
                <w:color w:val="auto"/>
                <w:sz w:val="24"/>
              </w:rPr>
            </w:pPr>
          </w:p>
        </w:tc>
        <w:tc>
          <w:tcPr>
            <w:tcW w:w="1031"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出生地</w:t>
            </w:r>
          </w:p>
        </w:tc>
        <w:tc>
          <w:tcPr>
            <w:tcW w:w="902" w:type="dxa"/>
          </w:tcPr>
          <w:p>
            <w:pPr>
              <w:keepNext w:val="0"/>
              <w:keepLines w:val="0"/>
              <w:suppressLineNumbers w:val="0"/>
              <w:spacing w:before="0" w:beforeAutospacing="0" w:after="0" w:afterAutospacing="0"/>
              <w:ind w:left="0" w:right="0"/>
              <w:rPr>
                <w:rFonts w:hint="default" w:ascii="宋体" w:hAnsi="宋体"/>
                <w:color w:val="auto"/>
                <w:sz w:val="24"/>
              </w:rPr>
            </w:pPr>
          </w:p>
        </w:tc>
        <w:tc>
          <w:tcPr>
            <w:tcW w:w="1215"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民  族</w:t>
            </w:r>
          </w:p>
        </w:tc>
        <w:tc>
          <w:tcPr>
            <w:tcW w:w="1546" w:type="dxa"/>
          </w:tcPr>
          <w:p>
            <w:pPr>
              <w:keepNext w:val="0"/>
              <w:keepLines w:val="0"/>
              <w:suppressLineNumbers w:val="0"/>
              <w:spacing w:before="0" w:beforeAutospacing="0" w:after="0" w:afterAutospacing="0"/>
              <w:ind w:left="0" w:right="0"/>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身份证号</w:t>
            </w:r>
          </w:p>
        </w:tc>
        <w:tc>
          <w:tcPr>
            <w:tcW w:w="2264" w:type="dxa"/>
            <w:gridSpan w:val="2"/>
          </w:tcPr>
          <w:p>
            <w:pPr>
              <w:keepNext w:val="0"/>
              <w:keepLines w:val="0"/>
              <w:suppressLineNumbers w:val="0"/>
              <w:spacing w:before="0" w:beforeAutospacing="0" w:after="0" w:afterAutospacing="0"/>
              <w:ind w:left="0" w:right="0"/>
              <w:rPr>
                <w:rFonts w:hint="default" w:ascii="宋体" w:hAnsi="宋体"/>
                <w:color w:val="auto"/>
                <w:sz w:val="24"/>
              </w:rPr>
            </w:pPr>
          </w:p>
        </w:tc>
        <w:tc>
          <w:tcPr>
            <w:tcW w:w="1031"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党  派</w:t>
            </w:r>
          </w:p>
        </w:tc>
        <w:tc>
          <w:tcPr>
            <w:tcW w:w="902" w:type="dxa"/>
          </w:tcPr>
          <w:p>
            <w:pPr>
              <w:keepNext w:val="0"/>
              <w:keepLines w:val="0"/>
              <w:suppressLineNumbers w:val="0"/>
              <w:spacing w:before="0" w:beforeAutospacing="0" w:after="0" w:afterAutospacing="0"/>
              <w:ind w:left="0" w:right="0"/>
              <w:rPr>
                <w:rFonts w:hint="default" w:ascii="宋体" w:hAnsi="宋体"/>
                <w:color w:val="auto"/>
                <w:sz w:val="24"/>
              </w:rPr>
            </w:pPr>
          </w:p>
        </w:tc>
        <w:tc>
          <w:tcPr>
            <w:tcW w:w="1215"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邮政编码</w:t>
            </w:r>
          </w:p>
        </w:tc>
        <w:tc>
          <w:tcPr>
            <w:tcW w:w="1546" w:type="dxa"/>
          </w:tcPr>
          <w:p>
            <w:pPr>
              <w:keepNext w:val="0"/>
              <w:keepLines w:val="0"/>
              <w:suppressLineNumbers w:val="0"/>
              <w:spacing w:before="0" w:beforeAutospacing="0" w:after="0" w:afterAutospacing="0"/>
              <w:ind w:left="0" w:right="0"/>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工作单位</w:t>
            </w:r>
          </w:p>
        </w:tc>
        <w:tc>
          <w:tcPr>
            <w:tcW w:w="4197" w:type="dxa"/>
            <w:gridSpan w:val="4"/>
          </w:tcPr>
          <w:p>
            <w:pPr>
              <w:keepNext w:val="0"/>
              <w:keepLines w:val="0"/>
              <w:suppressLineNumbers w:val="0"/>
              <w:spacing w:before="0" w:beforeAutospacing="0" w:after="0" w:afterAutospacing="0"/>
              <w:ind w:left="0" w:right="0"/>
              <w:rPr>
                <w:rFonts w:hint="default" w:ascii="宋体" w:hAnsi="宋体"/>
                <w:color w:val="auto"/>
                <w:sz w:val="24"/>
              </w:rPr>
            </w:pPr>
          </w:p>
        </w:tc>
        <w:tc>
          <w:tcPr>
            <w:tcW w:w="1215"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办公电话</w:t>
            </w:r>
          </w:p>
        </w:tc>
        <w:tc>
          <w:tcPr>
            <w:tcW w:w="1546" w:type="dxa"/>
          </w:tcPr>
          <w:p>
            <w:pPr>
              <w:keepNext w:val="0"/>
              <w:keepLines w:val="0"/>
              <w:suppressLineNumbers w:val="0"/>
              <w:spacing w:before="0" w:beforeAutospacing="0" w:after="0" w:afterAutospacing="0"/>
              <w:ind w:left="0" w:right="0"/>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lang w:val="en-US" w:eastAsia="zh-CN"/>
              </w:rPr>
            </w:pPr>
            <w:r>
              <w:rPr>
                <w:rFonts w:hint="eastAsia" w:ascii="宋体" w:hAnsi="宋体"/>
                <w:color w:val="auto"/>
                <w:sz w:val="24"/>
                <w:lang w:val="en-US" w:eastAsia="zh-CN"/>
              </w:rPr>
              <w:t>完成单位</w:t>
            </w:r>
          </w:p>
        </w:tc>
        <w:tc>
          <w:tcPr>
            <w:tcW w:w="4197" w:type="dxa"/>
            <w:gridSpan w:val="4"/>
          </w:tcPr>
          <w:p>
            <w:pPr>
              <w:keepNext w:val="0"/>
              <w:keepLines w:val="0"/>
              <w:suppressLineNumbers w:val="0"/>
              <w:spacing w:before="0" w:beforeAutospacing="0" w:after="0" w:afterAutospacing="0"/>
              <w:ind w:left="0" w:right="0"/>
              <w:rPr>
                <w:rFonts w:hint="default" w:ascii="宋体" w:hAnsi="宋体"/>
                <w:color w:val="auto"/>
                <w:sz w:val="24"/>
              </w:rPr>
            </w:pPr>
          </w:p>
        </w:tc>
        <w:tc>
          <w:tcPr>
            <w:tcW w:w="1215" w:type="dxa"/>
            <w:gridSpan w:val="2"/>
            <w:vAlign w:val="center"/>
          </w:tcPr>
          <w:p>
            <w:pPr>
              <w:keepNext w:val="0"/>
              <w:keepLines w:val="0"/>
              <w:suppressLineNumbers w:val="0"/>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办公电话</w:t>
            </w:r>
          </w:p>
        </w:tc>
        <w:tc>
          <w:tcPr>
            <w:tcW w:w="1546" w:type="dxa"/>
          </w:tcPr>
          <w:p>
            <w:pPr>
              <w:keepNext w:val="0"/>
              <w:keepLines w:val="0"/>
              <w:suppressLineNumbers w:val="0"/>
              <w:spacing w:before="0" w:beforeAutospacing="0" w:after="0" w:afterAutospacing="0"/>
              <w:ind w:left="0" w:right="0"/>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通讯地址</w:t>
            </w:r>
          </w:p>
        </w:tc>
        <w:tc>
          <w:tcPr>
            <w:tcW w:w="6958" w:type="dxa"/>
            <w:gridSpan w:val="7"/>
          </w:tcPr>
          <w:p>
            <w:pPr>
              <w:keepNext w:val="0"/>
              <w:keepLines w:val="0"/>
              <w:suppressLineNumbers w:val="0"/>
              <w:spacing w:before="0" w:beforeAutospacing="0" w:after="0" w:afterAutospacing="0"/>
              <w:ind w:left="0" w:right="0"/>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电子邮箱</w:t>
            </w:r>
          </w:p>
        </w:tc>
        <w:tc>
          <w:tcPr>
            <w:tcW w:w="4197" w:type="dxa"/>
            <w:gridSpan w:val="4"/>
          </w:tcPr>
          <w:p>
            <w:pPr>
              <w:keepNext w:val="0"/>
              <w:keepLines w:val="0"/>
              <w:suppressLineNumbers w:val="0"/>
              <w:spacing w:before="0" w:beforeAutospacing="0" w:after="0" w:afterAutospacing="0"/>
              <w:ind w:left="0" w:right="0"/>
              <w:rPr>
                <w:rFonts w:hint="default" w:ascii="宋体" w:hAnsi="宋体"/>
                <w:color w:val="auto"/>
                <w:sz w:val="24"/>
              </w:rPr>
            </w:pPr>
          </w:p>
        </w:tc>
        <w:tc>
          <w:tcPr>
            <w:tcW w:w="1215"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移动电话</w:t>
            </w:r>
          </w:p>
        </w:tc>
        <w:tc>
          <w:tcPr>
            <w:tcW w:w="1546" w:type="dxa"/>
          </w:tcPr>
          <w:p>
            <w:pPr>
              <w:keepNext w:val="0"/>
              <w:keepLines w:val="0"/>
              <w:suppressLineNumbers w:val="0"/>
              <w:spacing w:before="0" w:beforeAutospacing="0" w:after="0" w:afterAutospacing="0"/>
              <w:ind w:left="0" w:right="0"/>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毕业学校</w:t>
            </w:r>
          </w:p>
        </w:tc>
        <w:tc>
          <w:tcPr>
            <w:tcW w:w="2264" w:type="dxa"/>
            <w:gridSpan w:val="2"/>
          </w:tcPr>
          <w:p>
            <w:pPr>
              <w:keepNext w:val="0"/>
              <w:keepLines w:val="0"/>
              <w:suppressLineNumbers w:val="0"/>
              <w:spacing w:before="0" w:beforeAutospacing="0" w:after="0" w:afterAutospacing="0"/>
              <w:ind w:left="0" w:right="0"/>
              <w:rPr>
                <w:rFonts w:hint="default" w:ascii="宋体" w:hAnsi="宋体"/>
                <w:color w:val="auto"/>
                <w:sz w:val="24"/>
              </w:rPr>
            </w:pPr>
          </w:p>
        </w:tc>
        <w:tc>
          <w:tcPr>
            <w:tcW w:w="1933"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毕业时间</w:t>
            </w:r>
          </w:p>
        </w:tc>
        <w:tc>
          <w:tcPr>
            <w:tcW w:w="2761" w:type="dxa"/>
            <w:gridSpan w:val="3"/>
          </w:tcPr>
          <w:p>
            <w:pPr>
              <w:keepNext w:val="0"/>
              <w:keepLines w:val="0"/>
              <w:suppressLineNumbers w:val="0"/>
              <w:spacing w:before="0" w:beforeAutospacing="0" w:after="0" w:afterAutospacing="0"/>
              <w:ind w:left="0" w:right="0"/>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最高学位</w:t>
            </w:r>
          </w:p>
        </w:tc>
        <w:tc>
          <w:tcPr>
            <w:tcW w:w="2264" w:type="dxa"/>
            <w:gridSpan w:val="2"/>
          </w:tcPr>
          <w:p>
            <w:pPr>
              <w:keepNext w:val="0"/>
              <w:keepLines w:val="0"/>
              <w:suppressLineNumbers w:val="0"/>
              <w:spacing w:before="0" w:beforeAutospacing="0" w:after="0" w:afterAutospacing="0"/>
              <w:ind w:left="0" w:right="0"/>
              <w:rPr>
                <w:rFonts w:hint="default" w:ascii="宋体" w:hAnsi="宋体"/>
                <w:color w:val="auto"/>
                <w:sz w:val="24"/>
              </w:rPr>
            </w:pPr>
          </w:p>
        </w:tc>
        <w:tc>
          <w:tcPr>
            <w:tcW w:w="1933"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最高学历</w:t>
            </w:r>
          </w:p>
        </w:tc>
        <w:tc>
          <w:tcPr>
            <w:tcW w:w="2761" w:type="dxa"/>
            <w:gridSpan w:val="3"/>
          </w:tcPr>
          <w:p>
            <w:pPr>
              <w:keepNext w:val="0"/>
              <w:keepLines w:val="0"/>
              <w:suppressLineNumbers w:val="0"/>
              <w:spacing w:before="0" w:beforeAutospacing="0" w:after="0" w:afterAutospacing="0"/>
              <w:ind w:left="0" w:right="0"/>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技术职称</w:t>
            </w:r>
          </w:p>
        </w:tc>
        <w:tc>
          <w:tcPr>
            <w:tcW w:w="2264" w:type="dxa"/>
            <w:gridSpan w:val="2"/>
          </w:tcPr>
          <w:p>
            <w:pPr>
              <w:keepNext w:val="0"/>
              <w:keepLines w:val="0"/>
              <w:suppressLineNumbers w:val="0"/>
              <w:spacing w:before="0" w:beforeAutospacing="0" w:after="0" w:afterAutospacing="0"/>
              <w:ind w:left="0" w:right="0"/>
              <w:rPr>
                <w:rFonts w:hint="default" w:ascii="宋体" w:hAnsi="宋体"/>
                <w:color w:val="auto"/>
                <w:sz w:val="24"/>
              </w:rPr>
            </w:pPr>
          </w:p>
        </w:tc>
        <w:tc>
          <w:tcPr>
            <w:tcW w:w="1933"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所学专业</w:t>
            </w:r>
          </w:p>
        </w:tc>
        <w:tc>
          <w:tcPr>
            <w:tcW w:w="2761" w:type="dxa"/>
            <w:gridSpan w:val="3"/>
          </w:tcPr>
          <w:p>
            <w:pPr>
              <w:keepNext w:val="0"/>
              <w:keepLines w:val="0"/>
              <w:suppressLineNumbers w:val="0"/>
              <w:spacing w:before="0" w:beforeAutospacing="0" w:after="0" w:afterAutospacing="0"/>
              <w:ind w:left="0" w:right="0"/>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828" w:type="dxa"/>
            <w:gridSpan w:val="3"/>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曾获奖励及荣誉称号情况</w:t>
            </w:r>
          </w:p>
        </w:tc>
        <w:tc>
          <w:tcPr>
            <w:tcW w:w="4694" w:type="dxa"/>
            <w:gridSpan w:val="5"/>
          </w:tcPr>
          <w:p>
            <w:pPr>
              <w:keepNext w:val="0"/>
              <w:keepLines w:val="0"/>
              <w:suppressLineNumbers w:val="0"/>
              <w:spacing w:before="0" w:beforeAutospacing="0" w:after="0" w:afterAutospacing="0"/>
              <w:ind w:left="0" w:right="0"/>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828" w:type="dxa"/>
            <w:gridSpan w:val="3"/>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参加本项目的起止时间</w:t>
            </w:r>
          </w:p>
        </w:tc>
        <w:tc>
          <w:tcPr>
            <w:tcW w:w="4694" w:type="dxa"/>
            <w:gridSpan w:val="5"/>
            <w:vAlign w:val="center"/>
          </w:tcPr>
          <w:p>
            <w:pPr>
              <w:keepNext w:val="0"/>
              <w:keepLines w:val="0"/>
              <w:suppressLineNumbers w:val="0"/>
              <w:spacing w:before="0" w:beforeAutospacing="0" w:after="0" w:afterAutospacing="0"/>
              <w:ind w:left="0" w:right="0"/>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8522" w:type="dxa"/>
            <w:gridSpan w:val="8"/>
          </w:tcPr>
          <w:p>
            <w:pPr>
              <w:keepNext w:val="0"/>
              <w:keepLines w:val="0"/>
              <w:suppressLineNumbers w:val="0"/>
              <w:spacing w:before="156" w:beforeLines="50" w:beforeAutospacing="0" w:after="156" w:afterLines="50" w:afterAutospacing="0"/>
              <w:ind w:left="0" w:right="0"/>
              <w:rPr>
                <w:rFonts w:hint="default" w:ascii="宋体" w:hAnsi="宋体"/>
                <w:bCs/>
                <w:color w:val="auto"/>
                <w:sz w:val="24"/>
              </w:rPr>
            </w:pPr>
            <w:r>
              <w:rPr>
                <w:rFonts w:hint="eastAsia" w:ascii="宋体" w:hAnsi="宋体"/>
                <w:bCs/>
                <w:color w:val="auto"/>
                <w:sz w:val="24"/>
              </w:rPr>
              <w:t>对本项目技术创造性贡献：</w:t>
            </w:r>
          </w:p>
          <w:p>
            <w:pPr>
              <w:keepNext w:val="0"/>
              <w:keepLines w:val="0"/>
              <w:suppressLineNumbers w:val="0"/>
              <w:spacing w:before="0" w:beforeAutospacing="0" w:after="50" w:afterAutospacing="0"/>
              <w:ind w:left="0" w:right="0"/>
              <w:rPr>
                <w:rFonts w:hint="eastAsia" w:ascii="宋体" w:hAnsi="宋体"/>
                <w:color w:val="auto"/>
                <w:szCs w:val="21"/>
              </w:rPr>
            </w:pPr>
            <w:r>
              <w:rPr>
                <w:rFonts w:hint="eastAsia" w:ascii="宋体" w:hAnsi="宋体"/>
                <w:color w:val="auto"/>
                <w:szCs w:val="21"/>
              </w:rPr>
              <w:t>（写明本人对项目主要技术创新点和主要科学技术贡献，以及在项目技术研发工作中投入的工作量占本人工作总量的百分比，并列出支持本人贡献的旁证材料。该旁证材料应是支持本项目科技创新的附件材料之一，如授权发明专利、公开发表论文（专著）等。）</w:t>
            </w:r>
          </w:p>
          <w:p>
            <w:pPr>
              <w:keepNext w:val="0"/>
              <w:keepLines w:val="0"/>
              <w:suppressLineNumbers w:val="0"/>
              <w:spacing w:before="0" w:beforeAutospacing="0" w:after="50" w:afterAutospacing="0"/>
              <w:ind w:left="0" w:right="0"/>
              <w:rPr>
                <w:rFonts w:hint="eastAsia" w:ascii="宋体" w:hAnsi="宋体"/>
                <w:color w:val="auto"/>
                <w:szCs w:val="21"/>
              </w:rPr>
            </w:pPr>
          </w:p>
          <w:p>
            <w:pPr>
              <w:keepNext w:val="0"/>
              <w:keepLines w:val="0"/>
              <w:suppressLineNumbers w:val="0"/>
              <w:spacing w:before="0" w:beforeAutospacing="0" w:after="50" w:afterAutospacing="0"/>
              <w:ind w:left="0" w:right="0"/>
              <w:rPr>
                <w:rFonts w:hint="default" w:ascii="宋体" w:hAnsi="宋体"/>
                <w:color w:val="auto"/>
                <w:sz w:val="24"/>
              </w:rPr>
            </w:pPr>
            <w:r>
              <w:rPr>
                <w:rFonts w:hint="eastAsia" w:ascii="宋体" w:hAnsi="宋体"/>
                <w:color w:val="auto"/>
                <w:szCs w:val="21"/>
              </w:rPr>
              <w:t>主要贡献支撑材料（附件编号）：</w:t>
            </w:r>
          </w:p>
          <w:p>
            <w:pPr>
              <w:keepNext w:val="0"/>
              <w:keepLines w:val="0"/>
              <w:suppressLineNumbers w:val="0"/>
              <w:spacing w:before="0" w:beforeAutospacing="0" w:after="0" w:afterAutospacing="0"/>
              <w:ind w:left="0" w:right="0"/>
              <w:jc w:val="right"/>
              <w:rPr>
                <w:rFonts w:hint="default" w:ascii="宋体" w:hAnsi="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gridSpan w:val="2"/>
            <w:vAlign w:val="top"/>
          </w:tcPr>
          <w:p>
            <w:pPr>
              <w:keepNext w:val="0"/>
              <w:keepLines w:val="0"/>
              <w:suppressLineNumbers w:val="0"/>
              <w:adjustRightInd w:val="0"/>
              <w:snapToGrid w:val="0"/>
              <w:spacing w:before="0" w:beforeLines="0" w:beforeAutospacing="0" w:after="0" w:afterAutospacing="0" w:line="240" w:lineRule="auto"/>
              <w:ind w:left="0" w:right="0" w:firstLine="0" w:firstLineChars="0"/>
              <w:jc w:val="left"/>
              <w:rPr>
                <w:rFonts w:hint="eastAsia" w:ascii="宋体" w:hAnsi="宋体"/>
                <w:b/>
                <w:bCs/>
                <w:color w:val="auto"/>
                <w:szCs w:val="21"/>
              </w:rPr>
            </w:pPr>
            <w:r>
              <w:rPr>
                <w:rFonts w:hint="eastAsia" w:ascii="宋体" w:hAnsi="宋体"/>
                <w:b/>
                <w:bCs/>
                <w:color w:val="auto"/>
                <w:szCs w:val="21"/>
              </w:rPr>
              <w:t>声明：</w:t>
            </w:r>
          </w:p>
          <w:p>
            <w:pPr>
              <w:keepNext w:val="0"/>
              <w:keepLines w:val="0"/>
              <w:suppressLineNumbers w:val="0"/>
              <w:autoSpaceDE w:val="0"/>
              <w:autoSpaceDN w:val="0"/>
              <w:adjustRightInd w:val="0"/>
              <w:snapToGrid w:val="0"/>
              <w:spacing w:before="0" w:beforeLines="0" w:beforeAutospacing="0" w:after="0" w:afterAutospacing="0" w:line="240" w:lineRule="auto"/>
              <w:ind w:left="0" w:right="0" w:firstLine="420" w:firstLineChars="200"/>
              <w:jc w:val="left"/>
              <w:rPr>
                <w:rFonts w:hint="eastAsia" w:ascii="宋体" w:hAnsi="宋体" w:cs="宋体"/>
                <w:szCs w:val="21"/>
                <w:lang w:bidi="ar"/>
              </w:rPr>
            </w:pPr>
            <w:r>
              <w:rPr>
                <w:rFonts w:hint="eastAsia" w:ascii="宋体" w:hAnsi="宋体" w:cs="宋体"/>
                <w:szCs w:val="21"/>
                <w:lang w:bidi="ar"/>
              </w:rPr>
              <w:t>本人保证所提交材料真实有效，且不存在任何违反相关法律法规及侵犯他人知识产权的情形。如有虚假，愿意承担相应责任并接受相应处理。如产生争议，保证积极配合调查处理工作。</w:t>
            </w:r>
          </w:p>
          <w:p>
            <w:pPr>
              <w:keepNext w:val="0"/>
              <w:keepLines w:val="0"/>
              <w:suppressLineNumbers w:val="0"/>
              <w:autoSpaceDE w:val="0"/>
              <w:autoSpaceDN w:val="0"/>
              <w:adjustRightInd w:val="0"/>
              <w:snapToGrid w:val="0"/>
              <w:spacing w:before="0" w:beforeLines="0" w:beforeAutospacing="0" w:after="0" w:afterAutospacing="0" w:line="240" w:lineRule="auto"/>
              <w:ind w:left="0" w:right="0" w:firstLine="420" w:firstLineChars="200"/>
              <w:jc w:val="left"/>
              <w:rPr>
                <w:rFonts w:hint="eastAsia" w:ascii="宋体" w:hAnsi="宋体" w:cs="宋体"/>
                <w:szCs w:val="21"/>
                <w:lang w:bidi="ar"/>
              </w:rPr>
            </w:pPr>
          </w:p>
          <w:p>
            <w:pPr>
              <w:keepNext w:val="0"/>
              <w:keepLines w:val="0"/>
              <w:suppressLineNumbers w:val="0"/>
              <w:autoSpaceDE w:val="0"/>
              <w:autoSpaceDN w:val="0"/>
              <w:adjustRightInd w:val="0"/>
              <w:snapToGrid w:val="0"/>
              <w:spacing w:before="0" w:beforeLines="0" w:beforeAutospacing="0" w:after="0" w:afterAutospacing="0" w:line="240" w:lineRule="auto"/>
              <w:ind w:left="0" w:right="0" w:firstLine="420" w:firstLineChars="200"/>
              <w:jc w:val="left"/>
              <w:rPr>
                <w:rFonts w:hint="eastAsia" w:ascii="宋体" w:hAnsi="宋体" w:cs="宋体"/>
                <w:szCs w:val="21"/>
                <w:lang w:bidi="ar"/>
              </w:rPr>
            </w:pPr>
          </w:p>
          <w:p>
            <w:pPr>
              <w:keepNext w:val="0"/>
              <w:keepLines w:val="0"/>
              <w:suppressLineNumbers w:val="0"/>
              <w:adjustRightInd w:val="0"/>
              <w:snapToGrid w:val="0"/>
              <w:spacing w:before="0" w:beforeLines="0" w:beforeAutospacing="0" w:after="0" w:afterAutospacing="0" w:line="240" w:lineRule="auto"/>
              <w:ind w:left="0" w:right="0" w:firstLine="420" w:firstLineChars="200"/>
              <w:jc w:val="left"/>
              <w:rPr>
                <w:rFonts w:hint="eastAsia" w:ascii="宋体" w:hAnsi="宋体"/>
                <w:color w:val="auto"/>
                <w:szCs w:val="21"/>
              </w:rPr>
            </w:pPr>
            <w:r>
              <w:rPr>
                <w:rFonts w:hint="eastAsia" w:ascii="宋体" w:hAnsi="宋体"/>
                <w:color w:val="auto"/>
                <w:szCs w:val="21"/>
                <w:lang w:val="en-US" w:eastAsia="zh-CN"/>
              </w:rPr>
              <w:t>本</w:t>
            </w:r>
            <w:r>
              <w:rPr>
                <w:rFonts w:hint="eastAsia" w:ascii="宋体" w:hAnsi="宋体"/>
                <w:color w:val="auto"/>
                <w:szCs w:val="21"/>
              </w:rPr>
              <w:t>人签名：</w:t>
            </w:r>
          </w:p>
          <w:p>
            <w:pPr>
              <w:keepNext w:val="0"/>
              <w:keepLines w:val="0"/>
              <w:suppressLineNumbers w:val="0"/>
              <w:adjustRightInd w:val="0"/>
              <w:snapToGrid w:val="0"/>
              <w:spacing w:before="0" w:beforeLines="0" w:beforeAutospacing="0" w:after="0" w:afterAutospacing="0" w:line="240" w:lineRule="auto"/>
              <w:ind w:left="0" w:right="0" w:firstLine="420" w:firstLineChars="200"/>
              <w:jc w:val="left"/>
              <w:rPr>
                <w:rFonts w:hint="eastAsia" w:ascii="宋体" w:hAnsi="宋体"/>
                <w:color w:val="auto"/>
                <w:szCs w:val="21"/>
              </w:rPr>
            </w:pPr>
          </w:p>
          <w:p>
            <w:pPr>
              <w:keepNext w:val="0"/>
              <w:keepLines w:val="0"/>
              <w:suppressLineNumbers w:val="0"/>
              <w:wordWrap w:val="0"/>
              <w:adjustRightInd w:val="0"/>
              <w:snapToGrid w:val="0"/>
              <w:spacing w:before="0" w:beforeLines="0" w:beforeAutospacing="0" w:after="0" w:afterAutospacing="0" w:line="240" w:lineRule="auto"/>
              <w:ind w:left="0" w:right="0" w:firstLine="420" w:firstLineChars="200"/>
              <w:jc w:val="left"/>
              <w:rPr>
                <w:rFonts w:hint="default"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p>
        </w:tc>
        <w:tc>
          <w:tcPr>
            <w:tcW w:w="3027" w:type="dxa"/>
            <w:gridSpan w:val="4"/>
            <w:vAlign w:val="top"/>
          </w:tcPr>
          <w:p>
            <w:pPr>
              <w:keepNext w:val="0"/>
              <w:keepLines w:val="0"/>
              <w:widowControl w:val="0"/>
              <w:suppressLineNumbers w:val="0"/>
              <w:adjustRightInd w:val="0"/>
              <w:snapToGrid w:val="0"/>
              <w:spacing w:before="0" w:beforeLines="0" w:beforeAutospacing="0" w:after="0" w:afterAutospacing="0"/>
              <w:ind w:left="0" w:right="0" w:firstLine="0" w:firstLineChars="0"/>
              <w:jc w:val="left"/>
              <w:rPr>
                <w:rFonts w:hint="default" w:ascii="Times New Roman" w:hAnsi="Times New Roman" w:cs="Times New Roman"/>
                <w:b/>
                <w:bCs/>
                <w:kern w:val="2"/>
                <w:sz w:val="21"/>
                <w:szCs w:val="21"/>
              </w:rPr>
            </w:pPr>
            <w:r>
              <w:rPr>
                <w:rFonts w:hint="eastAsia" w:ascii="宋体" w:hAnsi="宋体" w:eastAsia="宋体" w:cs="宋体"/>
                <w:b/>
                <w:bCs/>
                <w:kern w:val="2"/>
                <w:sz w:val="21"/>
                <w:szCs w:val="21"/>
                <w:lang w:val="en-US" w:eastAsia="zh-CN" w:bidi="ar"/>
              </w:rPr>
              <w:t>完成单位声明：</w:t>
            </w:r>
          </w:p>
          <w:p>
            <w:pPr>
              <w:keepNext w:val="0"/>
              <w:keepLines w:val="0"/>
              <w:widowControl w:val="0"/>
              <w:suppressLineNumbers w:val="0"/>
              <w:autoSpaceDE w:val="0"/>
              <w:autoSpaceDN w:val="0"/>
              <w:adjustRightInd w:val="0"/>
              <w:snapToGrid w:val="0"/>
              <w:spacing w:before="0" w:beforeLines="0" w:beforeAutospacing="0" w:after="0" w:afterAutospacing="0"/>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本单位确认该完成人情况表真实有效，对该项目按要求进行公示，公示期满无异议，且该项目不存在任何违反科研诚信和有关法律法规及侵犯他人知识产权的情形。如产生争议，保证配合做好调查处理工作。</w:t>
            </w:r>
          </w:p>
          <w:p>
            <w:pPr>
              <w:keepNext w:val="0"/>
              <w:keepLines w:val="0"/>
              <w:widowControl w:val="0"/>
              <w:suppressLineNumbers w:val="0"/>
              <w:autoSpaceDE w:val="0"/>
              <w:autoSpaceDN w:val="0"/>
              <w:adjustRightInd w:val="0"/>
              <w:snapToGrid w:val="0"/>
              <w:spacing w:before="0" w:beforeLines="0" w:beforeAutospacing="0" w:after="0" w:afterAutospacing="0"/>
              <w:ind w:left="0" w:right="0" w:firstLine="420" w:firstLineChars="200"/>
              <w:jc w:val="left"/>
              <w:rPr>
                <w:rFonts w:hint="default" w:ascii="Times New Roman" w:hAnsi="Times New Roman" w:cs="Times New Roman"/>
                <w:kern w:val="2"/>
                <w:sz w:val="21"/>
                <w:szCs w:val="21"/>
              </w:rPr>
            </w:pPr>
          </w:p>
          <w:p>
            <w:pPr>
              <w:keepNext w:val="0"/>
              <w:keepLines w:val="0"/>
              <w:widowControl/>
              <w:suppressLineNumbers w:val="0"/>
              <w:adjustRightInd w:val="0"/>
              <w:snapToGrid w:val="0"/>
              <w:spacing w:before="0" w:beforeLines="0" w:beforeAutospacing="0" w:after="0" w:afterAutospacing="0"/>
              <w:ind w:left="0" w:right="0" w:firstLine="420" w:firstLineChars="200"/>
              <w:jc w:val="left"/>
              <w:rPr>
                <w:rFonts w:hint="eastAsia" w:ascii="宋体" w:hAnsi="宋体" w:cs="Times New Roman"/>
                <w:color w:val="auto"/>
                <w:kern w:val="2"/>
                <w:sz w:val="21"/>
                <w:szCs w:val="21"/>
              </w:rPr>
            </w:pPr>
            <w:r>
              <w:rPr>
                <w:rFonts w:hint="eastAsia" w:ascii="宋体" w:hAnsi="宋体" w:eastAsia="宋体" w:cs="Times New Roman"/>
                <w:color w:val="auto"/>
                <w:kern w:val="2"/>
                <w:sz w:val="21"/>
                <w:szCs w:val="21"/>
                <w:lang w:val="en-US" w:eastAsia="zh-CN" w:bidi="ar"/>
              </w:rPr>
              <w:t>完成单位（盖章）</w:t>
            </w:r>
          </w:p>
          <w:p>
            <w:pPr>
              <w:keepNext w:val="0"/>
              <w:keepLines w:val="0"/>
              <w:widowControl/>
              <w:suppressLineNumbers w:val="0"/>
              <w:adjustRightInd w:val="0"/>
              <w:snapToGrid w:val="0"/>
              <w:spacing w:before="0" w:beforeLines="0" w:beforeAutospacing="0" w:after="0" w:afterAutospacing="0"/>
              <w:ind w:left="0" w:right="0" w:firstLine="420" w:firstLineChars="200"/>
              <w:jc w:val="left"/>
              <w:rPr>
                <w:rFonts w:hint="eastAsia" w:ascii="宋体" w:hAnsi="宋体" w:cs="Times New Roman"/>
                <w:color w:val="auto"/>
                <w:kern w:val="2"/>
                <w:sz w:val="21"/>
                <w:szCs w:val="21"/>
              </w:rPr>
            </w:pPr>
          </w:p>
          <w:p>
            <w:pPr>
              <w:keepNext w:val="0"/>
              <w:keepLines w:val="0"/>
              <w:widowControl/>
              <w:suppressLineNumbers w:val="0"/>
              <w:adjustRightInd w:val="0"/>
              <w:snapToGrid w:val="0"/>
              <w:spacing w:before="0" w:beforeLines="0" w:beforeAutospacing="0" w:after="0" w:afterAutospacing="0"/>
              <w:ind w:left="0" w:leftChars="0" w:right="0" w:rightChars="0" w:firstLine="420" w:firstLineChars="200"/>
              <w:jc w:val="left"/>
              <w:rPr>
                <w:rFonts w:hint="eastAsia" w:ascii="Times New Roman" w:hAnsi="Times New Roman" w:eastAsia="宋体" w:cs="Times New Roman"/>
                <w:kern w:val="2"/>
                <w:sz w:val="21"/>
                <w:szCs w:val="21"/>
                <w:u w:val="single"/>
                <w:lang w:val="en-US" w:eastAsia="zh-CN" w:bidi="ar-SA"/>
              </w:rPr>
            </w:pPr>
            <w:r>
              <w:rPr>
                <w:rFonts w:hint="eastAsia" w:ascii="宋体" w:hAnsi="宋体" w:eastAsia="宋体" w:cs="Times New Roman"/>
                <w:color w:val="auto"/>
                <w:kern w:val="2"/>
                <w:sz w:val="21"/>
                <w:szCs w:val="21"/>
                <w:lang w:val="en-US" w:eastAsia="zh-CN" w:bidi="ar"/>
              </w:rPr>
              <w:t>年   月   日</w:t>
            </w:r>
          </w:p>
        </w:tc>
        <w:tc>
          <w:tcPr>
            <w:tcW w:w="2611" w:type="dxa"/>
            <w:gridSpan w:val="2"/>
            <w:vAlign w:val="top"/>
          </w:tcPr>
          <w:p>
            <w:pPr>
              <w:keepNext w:val="0"/>
              <w:keepLines w:val="0"/>
              <w:widowControl w:val="0"/>
              <w:suppressLineNumbers w:val="0"/>
              <w:adjustRightInd w:val="0"/>
              <w:snapToGrid w:val="0"/>
              <w:spacing w:before="0" w:beforeLines="0" w:beforeAutospacing="0" w:after="0" w:afterAutospacing="0"/>
              <w:ind w:left="0" w:right="0" w:firstLine="0" w:firstLineChars="0"/>
              <w:jc w:val="left"/>
              <w:rPr>
                <w:rFonts w:hint="default" w:ascii="Times New Roman" w:hAnsi="Times New Roman" w:cs="Times New Roman"/>
                <w:kern w:val="2"/>
                <w:sz w:val="21"/>
                <w:szCs w:val="21"/>
              </w:rPr>
            </w:pPr>
            <w:r>
              <w:rPr>
                <w:rFonts w:hint="eastAsia" w:ascii="宋体" w:hAnsi="宋体" w:eastAsia="宋体" w:cs="宋体"/>
                <w:b/>
                <w:bCs/>
                <w:kern w:val="2"/>
                <w:sz w:val="21"/>
                <w:szCs w:val="21"/>
                <w:lang w:val="en-US" w:eastAsia="zh-CN" w:bidi="ar"/>
              </w:rPr>
              <w:t>工作单位声明</w:t>
            </w:r>
            <w:r>
              <w:rPr>
                <w:rFonts w:hint="eastAsia" w:ascii="宋体" w:hAnsi="宋体" w:eastAsia="宋体" w:cs="宋体"/>
                <w:kern w:val="2"/>
                <w:sz w:val="21"/>
                <w:szCs w:val="21"/>
                <w:lang w:val="en-US" w:eastAsia="zh-CN" w:bidi="ar"/>
              </w:rPr>
              <w:t>：</w:t>
            </w:r>
          </w:p>
          <w:p>
            <w:pPr>
              <w:keepNext w:val="0"/>
              <w:keepLines w:val="0"/>
              <w:widowControl w:val="0"/>
              <w:suppressLineNumbers w:val="0"/>
              <w:autoSpaceDE w:val="0"/>
              <w:autoSpaceDN w:val="0"/>
              <w:adjustRightInd w:val="0"/>
              <w:snapToGrid w:val="0"/>
              <w:spacing w:before="0" w:beforeLines="0" w:beforeAutospacing="0" w:after="0" w:afterAutospacing="0"/>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本单位已按要求进行公示且无异议，同意该完成人参与本年度广东省循环经济和资源综合利用协会循环经济科学技术奖申报。</w:t>
            </w:r>
          </w:p>
          <w:p>
            <w:pPr>
              <w:keepNext w:val="0"/>
              <w:keepLines w:val="0"/>
              <w:widowControl w:val="0"/>
              <w:suppressLineNumbers w:val="0"/>
              <w:adjustRightInd w:val="0"/>
              <w:snapToGrid w:val="0"/>
              <w:spacing w:before="0" w:beforeLines="0" w:beforeAutospacing="0" w:after="0" w:afterAutospacing="0"/>
              <w:ind w:left="0" w:right="0" w:firstLine="420" w:firstLineChars="200"/>
              <w:jc w:val="left"/>
              <w:rPr>
                <w:rFonts w:hint="default" w:ascii="Times New Roman" w:hAnsi="Times New Roman" w:cs="Times New Roman"/>
                <w:kern w:val="2"/>
                <w:sz w:val="21"/>
                <w:szCs w:val="21"/>
              </w:rPr>
            </w:pPr>
          </w:p>
          <w:p>
            <w:pPr>
              <w:keepNext w:val="0"/>
              <w:keepLines w:val="0"/>
              <w:widowControl w:val="0"/>
              <w:suppressLineNumbers w:val="0"/>
              <w:adjustRightInd w:val="0"/>
              <w:snapToGrid w:val="0"/>
              <w:spacing w:before="0" w:beforeLines="0" w:beforeAutospacing="0" w:after="0" w:afterAutospacing="0"/>
              <w:ind w:left="0" w:right="0" w:firstLine="420" w:firstLineChars="200"/>
              <w:jc w:val="left"/>
              <w:rPr>
                <w:rFonts w:hint="default" w:ascii="Times New Roman" w:hAnsi="Times New Roman" w:cs="Times New Roman"/>
                <w:kern w:val="2"/>
                <w:sz w:val="21"/>
                <w:szCs w:val="21"/>
              </w:rPr>
            </w:pPr>
          </w:p>
          <w:p>
            <w:pPr>
              <w:keepNext w:val="0"/>
              <w:keepLines w:val="0"/>
              <w:widowControl w:val="0"/>
              <w:suppressLineNumbers w:val="0"/>
              <w:adjustRightInd w:val="0"/>
              <w:snapToGrid w:val="0"/>
              <w:spacing w:before="0" w:beforeLines="0" w:beforeAutospacing="0" w:after="0" w:afterAutospacing="0"/>
              <w:ind w:left="0" w:right="0" w:firstLine="420" w:firstLineChars="200"/>
              <w:jc w:val="left"/>
              <w:rPr>
                <w:rFonts w:hint="default" w:ascii="Times New Roman" w:hAnsi="Times New Roman" w:cs="Times New Roman"/>
                <w:kern w:val="2"/>
                <w:sz w:val="21"/>
                <w:szCs w:val="21"/>
              </w:rPr>
            </w:pPr>
          </w:p>
          <w:p>
            <w:pPr>
              <w:keepNext w:val="0"/>
              <w:keepLines w:val="0"/>
              <w:widowControl/>
              <w:suppressLineNumbers w:val="0"/>
              <w:adjustRightInd w:val="0"/>
              <w:snapToGrid w:val="0"/>
              <w:spacing w:before="0" w:beforeLines="0" w:beforeAutospacing="0" w:after="0" w:afterAutospacing="0"/>
              <w:ind w:left="0" w:right="0" w:firstLine="420" w:firstLineChars="200"/>
              <w:jc w:val="left"/>
              <w:rPr>
                <w:rFonts w:hint="eastAsia" w:ascii="宋体" w:hAnsi="宋体" w:cs="Times New Roman"/>
                <w:color w:val="auto"/>
                <w:kern w:val="2"/>
                <w:sz w:val="21"/>
                <w:szCs w:val="21"/>
              </w:rPr>
            </w:pPr>
            <w:r>
              <w:rPr>
                <w:rFonts w:hint="eastAsia" w:ascii="宋体" w:hAnsi="宋体" w:eastAsia="宋体" w:cs="Times New Roman"/>
                <w:color w:val="auto"/>
                <w:kern w:val="2"/>
                <w:sz w:val="21"/>
                <w:szCs w:val="21"/>
                <w:lang w:val="en-US" w:eastAsia="zh-CN" w:bidi="ar"/>
              </w:rPr>
              <w:t>工作单位（盖章）</w:t>
            </w:r>
          </w:p>
          <w:p>
            <w:pPr>
              <w:keepNext w:val="0"/>
              <w:keepLines w:val="0"/>
              <w:widowControl/>
              <w:suppressLineNumbers w:val="0"/>
              <w:adjustRightInd w:val="0"/>
              <w:snapToGrid w:val="0"/>
              <w:spacing w:before="0" w:beforeLines="0" w:beforeAutospacing="0" w:after="0" w:afterAutospacing="0"/>
              <w:ind w:left="0" w:right="0" w:firstLine="420" w:firstLineChars="200"/>
              <w:jc w:val="left"/>
              <w:rPr>
                <w:rFonts w:hint="eastAsia" w:ascii="宋体" w:hAnsi="宋体" w:cs="Times New Roman"/>
                <w:color w:val="auto"/>
                <w:kern w:val="2"/>
                <w:sz w:val="21"/>
                <w:szCs w:val="21"/>
              </w:rPr>
            </w:pPr>
          </w:p>
          <w:p>
            <w:pPr>
              <w:keepNext w:val="0"/>
              <w:keepLines w:val="0"/>
              <w:widowControl/>
              <w:suppressLineNumbers w:val="0"/>
              <w:adjustRightInd w:val="0"/>
              <w:snapToGrid w:val="0"/>
              <w:spacing w:before="0" w:beforeLines="0" w:beforeAutospacing="0" w:after="0" w:afterAutospacing="0"/>
              <w:ind w:left="0" w:leftChars="0" w:right="0" w:rightChars="0" w:firstLine="420" w:firstLineChars="200"/>
              <w:jc w:val="left"/>
              <w:rPr>
                <w:rFonts w:hint="eastAsia" w:ascii="Times New Roman" w:hAnsi="Times New Roman" w:eastAsia="宋体" w:cs="Times New Roman"/>
                <w:kern w:val="2"/>
                <w:sz w:val="21"/>
                <w:szCs w:val="21"/>
                <w:lang w:val="en-US" w:eastAsia="zh-CN" w:bidi="ar-SA"/>
              </w:rPr>
            </w:pPr>
            <w:r>
              <w:rPr>
                <w:rFonts w:hint="eastAsia" w:ascii="宋体" w:hAnsi="宋体" w:eastAsia="宋体" w:cs="Times New Roman"/>
                <w:color w:val="auto"/>
                <w:kern w:val="2"/>
                <w:sz w:val="21"/>
                <w:szCs w:val="21"/>
                <w:lang w:val="en-US" w:eastAsia="zh-CN" w:bidi="ar"/>
              </w:rPr>
              <w:t xml:space="preserve">      年   月   日 </w:t>
            </w:r>
          </w:p>
        </w:tc>
      </w:tr>
    </w:tbl>
    <w:p>
      <w:pPr>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注：</w:t>
      </w:r>
    </w:p>
    <w:p>
      <w:pPr>
        <w:numPr>
          <w:ilvl w:val="0"/>
          <w:numId w:val="3"/>
        </w:numPr>
        <w:outlineLvl w:val="9"/>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所列完成人应为中国公民。主课题的验收、鉴定专家组成员不能作为完成人。</w:t>
      </w:r>
    </w:p>
    <w:p>
      <w:pPr>
        <w:numPr>
          <w:ilvl w:val="0"/>
          <w:numId w:val="3"/>
        </w:numPr>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申请一等奖的项目人数不超过</w:t>
      </w:r>
      <w:r>
        <w:rPr>
          <w:rFonts w:asciiTheme="minorEastAsia" w:hAnsiTheme="minorEastAsia" w:eastAsiaTheme="minorEastAsia"/>
          <w:color w:val="auto"/>
          <w:szCs w:val="21"/>
        </w:rPr>
        <w:t>12人，申请二等奖的项</w:t>
      </w:r>
      <w:r>
        <w:rPr>
          <w:rFonts w:hint="eastAsia" w:asciiTheme="minorEastAsia" w:hAnsiTheme="minorEastAsia" w:eastAsiaTheme="minorEastAsia"/>
          <w:color w:val="auto"/>
          <w:szCs w:val="21"/>
        </w:rPr>
        <w:t>目人数不超过</w:t>
      </w:r>
      <w:r>
        <w:rPr>
          <w:rFonts w:asciiTheme="minorEastAsia" w:hAnsiTheme="minorEastAsia" w:eastAsiaTheme="minorEastAsia"/>
          <w:color w:val="auto"/>
          <w:szCs w:val="21"/>
        </w:rPr>
        <w:t>10人，申请三等奖的项目人数不超过8人。</w:t>
      </w:r>
    </w:p>
    <w:p>
      <w:pPr>
        <w:numPr>
          <w:ilvl w:val="0"/>
          <w:numId w:val="3"/>
        </w:numPr>
        <w:outlineLvl w:val="9"/>
        <w:rPr>
          <w:rFonts w:asciiTheme="minorEastAsia" w:hAnsiTheme="minorEastAsia" w:eastAsiaTheme="minorEastAsia"/>
          <w:color w:val="auto"/>
          <w:szCs w:val="21"/>
        </w:rPr>
      </w:pPr>
      <w:r>
        <w:rPr>
          <w:rFonts w:asciiTheme="minorEastAsia" w:hAnsiTheme="minorEastAsia" w:eastAsiaTheme="minorEastAsia"/>
          <w:color w:val="auto"/>
          <w:szCs w:val="21"/>
        </w:rPr>
        <w:t>在“排名”栏中注明第几完成人，并与“项目基本情况”栏中主要完成人排序保持一致。</w:t>
      </w:r>
    </w:p>
    <w:p>
      <w:pPr>
        <w:outlineLvl w:val="9"/>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4. 工作单位：填写完成人</w:t>
      </w:r>
      <w:r>
        <w:rPr>
          <w:rFonts w:hint="eastAsia" w:asciiTheme="minorEastAsia" w:hAnsiTheme="minorEastAsia" w:eastAsiaTheme="minorEastAsia"/>
          <w:b w:val="0"/>
          <w:bCs w:val="0"/>
          <w:color w:val="auto"/>
          <w:szCs w:val="21"/>
          <w:lang w:val="en-US" w:eastAsia="zh-CN"/>
        </w:rPr>
        <w:t>申报本次科学技术奖</w:t>
      </w:r>
      <w:r>
        <w:rPr>
          <w:rFonts w:hint="eastAsia" w:asciiTheme="minorEastAsia" w:hAnsiTheme="minorEastAsia" w:eastAsiaTheme="minorEastAsia"/>
          <w:b w:val="0"/>
          <w:bCs w:val="0"/>
          <w:color w:val="auto"/>
          <w:szCs w:val="21"/>
        </w:rPr>
        <w:t>时所在的工作单位，应为法人单位，单位名称应与单位公章一致。</w:t>
      </w:r>
    </w:p>
    <w:p>
      <w:pPr>
        <w:outlineLvl w:val="9"/>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lang w:val="en-US" w:eastAsia="zh-CN"/>
        </w:rPr>
        <w:t>5</w:t>
      </w:r>
      <w:r>
        <w:rPr>
          <w:rFonts w:hint="eastAsia" w:asciiTheme="minorEastAsia" w:hAnsiTheme="minorEastAsia" w:eastAsiaTheme="minorEastAsia"/>
          <w:b w:val="0"/>
          <w:bCs w:val="0"/>
          <w:color w:val="auto"/>
          <w:szCs w:val="21"/>
        </w:rPr>
        <w:t>. 完成单位：填写完成人参与本项目主要研究工作时所在单位</w:t>
      </w:r>
      <w:r>
        <w:rPr>
          <w:rFonts w:hint="eastAsia" w:asciiTheme="minorEastAsia" w:hAnsiTheme="minorEastAsia" w:eastAsiaTheme="minorEastAsia"/>
          <w:b w:val="0"/>
          <w:bCs w:val="0"/>
          <w:color w:val="auto"/>
          <w:szCs w:val="21"/>
          <w:lang w:eastAsia="zh-CN"/>
        </w:rPr>
        <w:t>，</w:t>
      </w:r>
      <w:r>
        <w:rPr>
          <w:rFonts w:hint="eastAsia" w:asciiTheme="minorEastAsia" w:hAnsiTheme="minorEastAsia" w:eastAsiaTheme="minorEastAsia"/>
          <w:b w:val="0"/>
          <w:bCs w:val="0"/>
          <w:color w:val="auto"/>
          <w:szCs w:val="21"/>
        </w:rPr>
        <w:t>应为法人单位，单位名称应与单位公章一致。如涉及多个单位，应根据贡献大小填写一个单位。</w:t>
      </w:r>
    </w:p>
    <w:p>
      <w:pPr>
        <w:outlineLvl w:val="9"/>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完成人应在本人签名处亲笔签名，字迹清晰，不得代签。如因特殊情况，本人暂时无法签名，须由推荐单位说明并盖章，随申报书一并报送至协会。</w:t>
      </w:r>
    </w:p>
    <w:p>
      <w:pPr>
        <w:outlineLvl w:val="9"/>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7. 工作单位和完成单位应在单位盖章处加盖单位公章。</w:t>
      </w:r>
    </w:p>
    <w:p>
      <w:pPr>
        <w:outlineLvl w:val="9"/>
        <w:rPr>
          <w:rFonts w:hint="eastAsia" w:asciiTheme="minorEastAsia" w:hAnsiTheme="minorEastAsia" w:eastAsiaTheme="minorEastAsia"/>
          <w:color w:val="auto"/>
          <w:szCs w:val="21"/>
        </w:rPr>
      </w:pPr>
    </w:p>
    <w:p>
      <w:pPr>
        <w:outlineLvl w:val="9"/>
        <w:rPr>
          <w:rFonts w:hint="eastAsia" w:asciiTheme="minorEastAsia" w:hAnsiTheme="minorEastAsia" w:eastAsiaTheme="minorEastAsia"/>
          <w:color w:val="auto"/>
          <w:szCs w:val="21"/>
        </w:rPr>
        <w:sectPr>
          <w:pgSz w:w="11906" w:h="16838"/>
          <w:pgMar w:top="1440" w:right="1803" w:bottom="1440" w:left="1803" w:header="851" w:footer="992" w:gutter="0"/>
          <w:pgNumType w:fmt="numberInDash"/>
          <w:cols w:space="720" w:num="1"/>
          <w:docGrid w:type="lines" w:linePitch="312" w:charSpace="0"/>
        </w:sectPr>
      </w:pPr>
    </w:p>
    <w:p>
      <w:pPr>
        <w:outlineLvl w:val="9"/>
        <w:rPr>
          <w:rFonts w:hint="eastAsia" w:asciiTheme="minorEastAsia" w:hAnsiTheme="minorEastAsia" w:eastAsiaTheme="minorEastAsia"/>
          <w:color w:val="auto"/>
          <w:szCs w:val="21"/>
        </w:rPr>
      </w:pPr>
    </w:p>
    <w:p>
      <w:pPr>
        <w:numPr>
          <w:ilvl w:val="0"/>
          <w:numId w:val="4"/>
        </w:numPr>
        <w:spacing w:line="240" w:lineRule="auto"/>
        <w:ind w:firstLine="0"/>
        <w:jc w:val="center"/>
        <w:outlineLvl w:val="2"/>
        <w:rPr>
          <w:rFonts w:hint="eastAsia" w:ascii="黑体" w:hAnsi="黑体" w:eastAsia="黑体" w:cs="黑体"/>
          <w:b/>
          <w:bCs w:val="0"/>
          <w:color w:val="auto"/>
          <w:sz w:val="28"/>
          <w:szCs w:val="28"/>
        </w:rPr>
      </w:pPr>
      <w:r>
        <w:rPr>
          <w:rFonts w:hint="eastAsia" w:ascii="黑体" w:hAnsi="黑体" w:eastAsia="黑体" w:cs="黑体"/>
          <w:b/>
          <w:bCs w:val="0"/>
          <w:color w:val="auto"/>
          <w:sz w:val="28"/>
          <w:szCs w:val="28"/>
          <w:lang w:val="en-US" w:eastAsia="zh-CN"/>
        </w:rPr>
        <w:t>完成人合作关系说明</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9"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b/>
                <w:bCs w:val="0"/>
                <w:kern w:val="2"/>
                <w:sz w:val="21"/>
                <w:szCs w:val="21"/>
              </w:rPr>
            </w:pP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b/>
                <w:bCs w:val="0"/>
                <w:kern w:val="2"/>
                <w:sz w:val="21"/>
                <w:szCs w:val="21"/>
              </w:rPr>
            </w:pP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b/>
                <w:bCs w:val="0"/>
                <w:kern w:val="2"/>
                <w:sz w:val="21"/>
                <w:szCs w:val="21"/>
              </w:rPr>
            </w:pP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b/>
                <w:bCs w:val="0"/>
                <w:kern w:val="2"/>
                <w:sz w:val="21"/>
                <w:szCs w:val="21"/>
              </w:rPr>
            </w:pPr>
          </w:p>
        </w:tc>
      </w:tr>
    </w:tbl>
    <w:p>
      <w:pPr>
        <w:keepNext w:val="0"/>
        <w:keepLines w:val="0"/>
        <w:widowControl w:val="0"/>
        <w:suppressLineNumbers w:val="0"/>
        <w:wordWrap w:val="0"/>
        <w:spacing w:before="0" w:beforeAutospacing="0" w:after="0" w:afterAutospacing="0"/>
        <w:ind w:left="0" w:right="0"/>
        <w:jc w:val="right"/>
        <w:rPr>
          <w:rFonts w:hint="default" w:ascii="Times New Roman" w:hAnsi="Times New Roman" w:cs="Times New Roman"/>
          <w:b/>
          <w:bCs/>
          <w:kern w:val="2"/>
          <w:sz w:val="21"/>
          <w:szCs w:val="21"/>
        </w:rPr>
      </w:pPr>
      <w:r>
        <w:rPr>
          <w:rFonts w:hint="default" w:ascii="Times New Roman" w:hAnsi="Times New Roman" w:eastAsia="宋体" w:cs="Times New Roman"/>
          <w:b/>
          <w:bCs/>
          <w:kern w:val="2"/>
          <w:sz w:val="21"/>
          <w:szCs w:val="21"/>
          <w:lang w:val="en-US" w:eastAsia="zh-CN" w:bidi="ar"/>
        </w:rPr>
        <w:t xml:space="preserve"> </w:t>
      </w:r>
    </w:p>
    <w:p>
      <w:pPr>
        <w:keepNext w:val="0"/>
        <w:keepLines w:val="0"/>
        <w:widowControl/>
        <w:suppressLineNumbers w:val="0"/>
        <w:spacing w:before="0" w:beforeAutospacing="0" w:after="120" w:afterLines="50" w:afterAutospacing="0"/>
        <w:ind w:left="0" w:right="0"/>
        <w:jc w:val="center"/>
        <w:rPr>
          <w:rFonts w:hint="default" w:ascii="Times New Roman" w:hAnsi="Times New Roman" w:cs="Times New Roman"/>
          <w:b/>
          <w:bCs w:val="0"/>
          <w:kern w:val="2"/>
          <w:sz w:val="21"/>
          <w:szCs w:val="21"/>
        </w:rPr>
      </w:pPr>
      <w:r>
        <w:rPr>
          <w:rFonts w:hint="eastAsia" w:ascii="宋体" w:hAnsi="宋体" w:eastAsia="宋体" w:cs="宋体"/>
          <w:b/>
          <w:bCs w:val="0"/>
          <w:kern w:val="2"/>
          <w:sz w:val="21"/>
          <w:szCs w:val="21"/>
          <w:lang w:val="en-US" w:eastAsia="zh-CN" w:bidi="ar"/>
        </w:rPr>
        <w:t>完成人合作关系情况汇总表</w:t>
      </w:r>
    </w:p>
    <w:tbl>
      <w:tblPr>
        <w:tblStyle w:val="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84"/>
        <w:gridCol w:w="1636"/>
        <w:gridCol w:w="1636"/>
        <w:gridCol w:w="1636"/>
        <w:gridCol w:w="1636"/>
        <w:gridCol w:w="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cs="Times New Roman"/>
                <w:bCs/>
                <w:kern w:val="2"/>
                <w:sz w:val="21"/>
                <w:szCs w:val="21"/>
              </w:rPr>
            </w:pPr>
            <w:r>
              <w:rPr>
                <w:rFonts w:hint="eastAsia" w:ascii="宋体" w:hAnsi="宋体" w:eastAsia="宋体" w:cs="宋体"/>
                <w:bCs/>
                <w:kern w:val="2"/>
                <w:sz w:val="21"/>
                <w:szCs w:val="21"/>
                <w:lang w:val="en-US" w:eastAsia="zh-CN" w:bidi="ar"/>
              </w:rPr>
              <w:t>序号</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cs="Times New Roman"/>
                <w:bCs/>
                <w:kern w:val="2"/>
                <w:sz w:val="21"/>
                <w:szCs w:val="21"/>
              </w:rPr>
            </w:pPr>
            <w:r>
              <w:rPr>
                <w:rFonts w:hint="eastAsia" w:ascii="宋体" w:hAnsi="宋体" w:eastAsia="宋体" w:cs="宋体"/>
                <w:bCs/>
                <w:kern w:val="2"/>
                <w:sz w:val="21"/>
                <w:szCs w:val="21"/>
                <w:lang w:val="en-US" w:eastAsia="zh-CN" w:bidi="ar"/>
              </w:rPr>
              <w:t>合作方式</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cs="Times New Roman"/>
                <w:bCs/>
                <w:kern w:val="2"/>
                <w:sz w:val="21"/>
                <w:szCs w:val="21"/>
              </w:rPr>
            </w:pPr>
            <w:r>
              <w:rPr>
                <w:rFonts w:hint="eastAsia" w:ascii="宋体" w:hAnsi="宋体" w:eastAsia="宋体" w:cs="宋体"/>
                <w:bCs/>
                <w:kern w:val="2"/>
                <w:sz w:val="21"/>
                <w:szCs w:val="21"/>
                <w:lang w:val="en-US" w:eastAsia="zh-CN" w:bidi="ar"/>
              </w:rPr>
              <w:t>合作者</w:t>
            </w:r>
            <w:r>
              <w:rPr>
                <w:rFonts w:hint="default" w:ascii="Times New Roman" w:hAnsi="Times New Roman" w:eastAsia="宋体" w:cs="Times New Roman"/>
                <w:bCs/>
                <w:kern w:val="2"/>
                <w:sz w:val="21"/>
                <w:szCs w:val="21"/>
                <w:lang w:val="en-US" w:eastAsia="zh-CN" w:bidi="ar"/>
              </w:rPr>
              <w:t>/</w:t>
            </w:r>
          </w:p>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cs="Times New Roman"/>
                <w:bCs/>
                <w:kern w:val="2"/>
                <w:sz w:val="21"/>
                <w:szCs w:val="21"/>
              </w:rPr>
            </w:pPr>
            <w:r>
              <w:rPr>
                <w:rFonts w:hint="eastAsia" w:ascii="宋体" w:hAnsi="宋体" w:eastAsia="宋体" w:cs="宋体"/>
                <w:bCs/>
                <w:kern w:val="2"/>
                <w:sz w:val="21"/>
                <w:szCs w:val="21"/>
                <w:lang w:val="en-US" w:eastAsia="zh-CN" w:bidi="ar"/>
              </w:rPr>
              <w:t>项目排名</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cs="Times New Roman"/>
                <w:bCs/>
                <w:kern w:val="2"/>
                <w:sz w:val="21"/>
                <w:szCs w:val="21"/>
              </w:rPr>
            </w:pPr>
            <w:r>
              <w:rPr>
                <w:rFonts w:hint="eastAsia" w:ascii="宋体" w:hAnsi="宋体" w:eastAsia="宋体" w:cs="宋体"/>
                <w:bCs/>
                <w:kern w:val="2"/>
                <w:sz w:val="21"/>
                <w:szCs w:val="21"/>
                <w:lang w:val="en-US" w:eastAsia="zh-CN" w:bidi="ar"/>
              </w:rPr>
              <w:t>合作时间</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cs="Times New Roman"/>
                <w:bCs/>
                <w:kern w:val="2"/>
                <w:sz w:val="21"/>
                <w:szCs w:val="21"/>
              </w:rPr>
            </w:pPr>
            <w:r>
              <w:rPr>
                <w:rFonts w:hint="eastAsia" w:ascii="宋体" w:hAnsi="宋体" w:eastAsia="宋体" w:cs="宋体"/>
                <w:bCs/>
                <w:kern w:val="2"/>
                <w:sz w:val="21"/>
                <w:szCs w:val="21"/>
                <w:lang w:val="en-US" w:eastAsia="zh-CN" w:bidi="ar"/>
              </w:rPr>
              <w:t>证明材料</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cs="Times New Roman"/>
                <w:bCs/>
                <w:kern w:val="2"/>
                <w:sz w:val="21"/>
                <w:szCs w:val="21"/>
              </w:rPr>
            </w:pPr>
            <w:r>
              <w:rPr>
                <w:rFonts w:hint="eastAsia" w:ascii="宋体" w:hAnsi="宋体" w:eastAsia="宋体" w:cs="宋体"/>
                <w:bCs/>
                <w:kern w:val="2"/>
                <w:sz w:val="21"/>
                <w:szCs w:val="21"/>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adjustRightInd w:val="0"/>
              <w:spacing w:before="0" w:beforeLines="0" w:beforeAutospacing="0" w:after="0" w:afterLines="0" w:afterAutospacing="0"/>
              <w:ind w:left="0" w:right="0"/>
              <w:jc w:val="center"/>
              <w:rPr>
                <w:rFonts w:hint="default" w:ascii="Times New Roman" w:hAnsi="Times New Roman" w:eastAsia="黑体" w:cs="Times New Roman"/>
                <w:b/>
                <w:bCs/>
                <w:kern w:val="2"/>
                <w:sz w:val="36"/>
                <w:szCs w:val="36"/>
              </w:rPr>
            </w:pPr>
          </w:p>
        </w:tc>
      </w:tr>
    </w:tbl>
    <w:p>
      <w:pPr>
        <w:keepNext w:val="0"/>
        <w:keepLines w:val="0"/>
        <w:widowControl w:val="0"/>
        <w:suppressLineNumbers w:val="0"/>
        <w:spacing w:before="120" w:beforeLines="50" w:beforeAutospacing="0" w:after="0" w:afterAutospacing="0" w:line="360" w:lineRule="auto"/>
        <w:ind w:left="0" w:right="0" w:firstLine="422" w:firstLineChars="200"/>
        <w:jc w:val="both"/>
        <w:rPr>
          <w:rFonts w:hint="default" w:ascii="Times New Roman" w:hAnsi="Times New Roman" w:cs="Times New Roman"/>
          <w:kern w:val="2"/>
          <w:sz w:val="21"/>
          <w:szCs w:val="21"/>
        </w:rPr>
      </w:pPr>
      <w:r>
        <w:rPr>
          <w:rFonts w:hint="eastAsia" w:ascii="宋体" w:hAnsi="宋体" w:eastAsia="宋体" w:cs="宋体"/>
          <w:b/>
          <w:bCs/>
          <w:kern w:val="2"/>
          <w:sz w:val="21"/>
          <w:szCs w:val="21"/>
          <w:lang w:val="en-US" w:eastAsia="zh-CN" w:bidi="ar"/>
        </w:rPr>
        <w:t>承诺：</w:t>
      </w:r>
      <w:r>
        <w:rPr>
          <w:rFonts w:hint="eastAsia" w:ascii="宋体" w:hAnsi="宋体" w:eastAsia="宋体" w:cs="宋体"/>
          <w:kern w:val="2"/>
          <w:sz w:val="21"/>
          <w:szCs w:val="21"/>
          <w:lang w:val="en-US" w:eastAsia="zh-CN" w:bidi="ar"/>
        </w:rPr>
        <w:t>本人作为项目第一完成人，对本项目完成人合作关系及上述内容的真实性负责，特此声明。</w:t>
      </w:r>
    </w:p>
    <w:p>
      <w:pPr>
        <w:keepNext w:val="0"/>
        <w:keepLines w:val="0"/>
        <w:widowControl w:val="0"/>
        <w:suppressLineNumbers w:val="0"/>
        <w:wordWrap w:val="0"/>
        <w:spacing w:before="0" w:beforeAutospacing="0" w:after="0" w:afterAutospacing="0" w:line="360" w:lineRule="auto"/>
        <w:ind w:left="0" w:right="1080"/>
        <w:jc w:val="right"/>
        <w:rPr>
          <w:rFonts w:hint="default" w:ascii="Times New Roman" w:hAnsi="Times New Roman" w:cs="Times New Roman"/>
          <w:b/>
          <w:bCs/>
          <w:kern w:val="2"/>
          <w:sz w:val="21"/>
          <w:szCs w:val="21"/>
        </w:rPr>
      </w:pPr>
      <w:r>
        <w:rPr>
          <w:rFonts w:hint="default" w:ascii="Times New Roman" w:hAnsi="Times New Roman" w:eastAsia="宋体" w:cs="Times New Roman"/>
          <w:b/>
          <w:bCs/>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1080"/>
        <w:jc w:val="right"/>
        <w:rPr>
          <w:rFonts w:hint="default" w:ascii="Times New Roman" w:hAnsi="Times New Roman" w:cs="Times New Roman"/>
          <w:kern w:val="2"/>
          <w:sz w:val="21"/>
          <w:szCs w:val="21"/>
        </w:rPr>
      </w:pPr>
      <w:r>
        <w:rPr>
          <w:rFonts w:hint="eastAsia" w:ascii="宋体" w:hAnsi="宋体" w:eastAsia="宋体" w:cs="宋体"/>
          <w:b/>
          <w:bCs/>
          <w:kern w:val="2"/>
          <w:sz w:val="21"/>
          <w:szCs w:val="21"/>
          <w:lang w:val="en-US" w:eastAsia="zh-CN" w:bidi="ar"/>
        </w:rPr>
        <w:t>第一完成人签名：</w:t>
      </w:r>
    </w:p>
    <w:p>
      <w:pPr>
        <w:spacing w:line="240" w:lineRule="auto"/>
        <w:ind w:firstLine="0"/>
        <w:rPr>
          <w:rFonts w:hint="default" w:ascii="Calibri" w:hAnsi="Calibri" w:eastAsia="宋体" w:cs="Times New Roman"/>
          <w:b w:val="0"/>
          <w:bCs w:val="0"/>
          <w:sz w:val="21"/>
          <w:szCs w:val="24"/>
        </w:rPr>
      </w:pPr>
      <w:r>
        <w:rPr>
          <w:rFonts w:hint="default" w:ascii="Times New Roman" w:hAnsi="Times New Roman" w:cs="Times New Roman"/>
          <w:b/>
          <w:bCs w:val="0"/>
          <w:kern w:val="2"/>
          <w:sz w:val="21"/>
          <w:szCs w:val="21"/>
        </w:rPr>
        <w:br w:type="page"/>
      </w:r>
    </w:p>
    <w:p>
      <w:pPr>
        <w:numPr>
          <w:ilvl w:val="0"/>
          <w:numId w:val="4"/>
        </w:numPr>
        <w:spacing w:line="240" w:lineRule="auto"/>
        <w:ind w:firstLine="0"/>
        <w:jc w:val="center"/>
        <w:outlineLvl w:val="2"/>
        <w:rPr>
          <w:rFonts w:hint="eastAsia" w:ascii="黑体" w:hAnsi="黑体" w:eastAsia="黑体" w:cs="黑体"/>
          <w:b/>
          <w:bCs w:val="0"/>
          <w:color w:val="auto"/>
          <w:sz w:val="28"/>
          <w:szCs w:val="28"/>
        </w:rPr>
      </w:pPr>
      <w:r>
        <w:rPr>
          <w:rFonts w:hint="eastAsia" w:ascii="黑体" w:hAnsi="黑体" w:eastAsia="黑体" w:cs="黑体"/>
          <w:b/>
          <w:bCs w:val="0"/>
          <w:color w:val="auto"/>
          <w:sz w:val="28"/>
          <w:szCs w:val="28"/>
        </w:rPr>
        <w:t>承诺函</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7" w:hRule="atLeast"/>
          <w:jc w:val="center"/>
        </w:trPr>
        <w:tc>
          <w:tcPr>
            <w:tcW w:w="9369" w:type="dxa"/>
            <w:noWrap w:val="0"/>
            <w:vAlign w:val="top"/>
          </w:tcPr>
          <w:p>
            <w:pPr>
              <w:keepNext w:val="0"/>
              <w:keepLines w:val="0"/>
              <w:suppressLineNumbers w:val="0"/>
              <w:spacing w:before="0" w:beforeAutospacing="0" w:after="0" w:afterAutospacing="0" w:line="360" w:lineRule="auto"/>
              <w:ind w:left="422" w:right="0"/>
              <w:jc w:val="center"/>
              <w:rPr>
                <w:rFonts w:hint="default" w:ascii="Times New Roman" w:hAnsi="Times New Roman" w:cs="Times New Roman"/>
                <w:b/>
                <w:sz w:val="32"/>
                <w:szCs w:val="32"/>
              </w:rPr>
            </w:pPr>
            <w:r>
              <w:rPr>
                <w:rFonts w:hint="default" w:ascii="Times New Roman" w:hAnsi="Times New Roman" w:cs="Times New Roman"/>
                <w:b/>
                <w:sz w:val="32"/>
                <w:szCs w:val="32"/>
              </w:rPr>
              <w:t>承  诺  函</w:t>
            </w:r>
          </w:p>
          <w:p>
            <w:pPr>
              <w:keepNext w:val="0"/>
              <w:keepLines w:val="0"/>
              <w:suppressLineNumbers w:val="0"/>
              <w:spacing w:before="0" w:beforeAutospacing="0" w:after="0" w:afterAutospacing="0" w:line="360" w:lineRule="auto"/>
              <w:ind w:left="422" w:right="0"/>
              <w:rPr>
                <w:rFonts w:hint="default" w:ascii="Times New Roman" w:hAnsi="Times New Roman" w:cs="Times New Roman"/>
                <w:b/>
                <w:bCs/>
                <w:szCs w:val="21"/>
              </w:rPr>
            </w:pPr>
            <w:r>
              <w:rPr>
                <w:rFonts w:hint="eastAsia" w:ascii="Times New Roman" w:hAnsi="Times New Roman" w:cs="Times New Roman"/>
                <w:b/>
                <w:bCs/>
                <w:szCs w:val="21"/>
              </w:rPr>
              <w:t>（请第一完成人亲笔手写以下承诺内容，亲笔签名后由其完成单位或工作单位盖章）</w:t>
            </w:r>
          </w:p>
          <w:p>
            <w:pPr>
              <w:keepNext w:val="0"/>
              <w:keepLines w:val="0"/>
              <w:suppressLineNumbers w:val="0"/>
              <w:spacing w:before="0" w:beforeAutospacing="0" w:after="0" w:afterAutospacing="0" w:line="360" w:lineRule="auto"/>
              <w:ind w:left="422" w:right="0" w:firstLine="0" w:firstLineChars="0"/>
              <w:rPr>
                <w:rFonts w:hint="default" w:ascii="Times New Roman" w:hAnsi="Times New Roman" w:cs="Times New Roman"/>
                <w:bCs/>
                <w:szCs w:val="21"/>
              </w:rPr>
            </w:pPr>
            <w:r>
              <w:rPr>
                <w:rFonts w:hint="eastAsia" w:ascii="Times New Roman" w:hAnsi="Times New Roman" w:cs="Times New Roman"/>
                <w:bCs/>
                <w:szCs w:val="21"/>
              </w:rPr>
              <w:t>本人承诺：（1）本项目所列论文符合科研诚信的相关规定，遵循国际公认的科研伦理规范和生命伦理准则等要求，无争议。（2）已明确告知所列论文（专著）所有作者：所列论文（专著）用于</w:t>
            </w:r>
            <w:r>
              <w:rPr>
                <w:rFonts w:hint="eastAsia" w:ascii="Times New Roman" w:hAnsi="Times New Roman" w:cs="Times New Roman"/>
                <w:bCs/>
                <w:szCs w:val="21"/>
                <w:lang w:val="en-US" w:eastAsia="zh-CN"/>
              </w:rPr>
              <w:t>申报本</w:t>
            </w:r>
            <w:r>
              <w:rPr>
                <w:rFonts w:hint="eastAsia" w:ascii="Times New Roman" w:hAnsi="Times New Roman" w:cs="Times New Roman"/>
                <w:bCs/>
                <w:szCs w:val="21"/>
              </w:rPr>
              <w:t>年度广东省循环经济和资源综合利用协会循环经济科学技术奖，如项目获奖，所列论文（专著）不得再次参评。（3）未列入项目主要完成人的论文第一作者和通讯作者（含共同第一作者、共同通讯作者），专著主编和副主编，结题验收、成果评价、成果登记证明中的完成人已出具“同意不参与报奖声明”，与其他作者的有关知情证明材料均存档备查。（4）如因上述事项引发争议，将积极配合调查处理并承担相应责任。</w:t>
            </w:r>
          </w:p>
          <w:p>
            <w:pPr>
              <w:keepNext w:val="0"/>
              <w:keepLines w:val="0"/>
              <w:suppressLineNumbers w:val="0"/>
              <w:spacing w:before="0" w:beforeAutospacing="0" w:after="0" w:afterAutospacing="0" w:line="360" w:lineRule="auto"/>
              <w:ind w:left="422" w:right="0" w:firstLine="0"/>
              <w:rPr>
                <w:rFonts w:hint="eastAsia" w:ascii="Times New Roman" w:hAnsi="Times New Roman" w:cs="Times New Roman"/>
                <w:b/>
                <w:szCs w:val="21"/>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258445</wp:posOffset>
                      </wp:positionH>
                      <wp:positionV relativeFrom="paragraph">
                        <wp:posOffset>3810</wp:posOffset>
                      </wp:positionV>
                      <wp:extent cx="5314950" cy="3790950"/>
                      <wp:effectExtent l="7620" t="8255" r="11430" b="10795"/>
                      <wp:wrapNone/>
                      <wp:docPr id="2" name="文本框 2"/>
                      <wp:cNvGraphicFramePr/>
                      <a:graphic xmlns:a="http://schemas.openxmlformats.org/drawingml/2006/main">
                        <a:graphicData uri="http://schemas.microsoft.com/office/word/2010/wordprocessingShape">
                          <wps:wsp>
                            <wps:cNvSpPr txBox="1"/>
                            <wps:spPr>
                              <a:xfrm>
                                <a:off x="0" y="0"/>
                                <a:ext cx="5314950" cy="3790950"/>
                              </a:xfrm>
                              <a:prstGeom prst="rect">
                                <a:avLst/>
                              </a:prstGeom>
                              <a:noFill/>
                              <a:ln w="15875" cap="flat" cmpd="sng">
                                <a:solidFill>
                                  <a:srgbClr val="808080"/>
                                </a:solidFill>
                                <a:prstDash val="dash"/>
                                <a:miter/>
                                <a:headEnd type="none" w="med" len="med"/>
                                <a:tailEnd type="none" w="med" len="med"/>
                              </a:ln>
                            </wps:spPr>
                            <wps:txbx>
                              <w:txbxContent>
                                <w:p>
                                  <w:pPr>
                                    <w:rPr>
                                      <w:rFonts w:hint="eastAsia" w:ascii="Times New Roman" w:hAnsi="Times New Roman" w:cs="Times New Roman"/>
                                    </w:rPr>
                                  </w:pPr>
                                  <w:r>
                                    <w:rPr>
                                      <w:rFonts w:hint="eastAsia" w:ascii="Times New Roman" w:hAnsi="Times New Roman" w:cs="Times New Roman"/>
                                    </w:rPr>
                                    <w:t>手写区域：</w:t>
                                  </w:r>
                                </w:p>
                              </w:txbxContent>
                            </wps:txbx>
                            <wps:bodyPr upright="1"/>
                          </wps:wsp>
                        </a:graphicData>
                      </a:graphic>
                    </wp:anchor>
                  </w:drawing>
                </mc:Choice>
                <mc:Fallback>
                  <w:pict>
                    <v:shape id="_x0000_s1026" o:spid="_x0000_s1026" o:spt="202" type="#_x0000_t202" style="position:absolute;left:0pt;margin-left:20.35pt;margin-top:0.3pt;height:298.5pt;width:418.5pt;z-index:251660288;mso-width-relative:page;mso-height-relative:page;" filled="f" stroked="t" coordsize="21600,21600" o:gfxdata="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cnXAzUAAAABwEAAA8AAAAAAAAAAQAgAAAAIgAAAGRy&#10;cy9kb3ducmV2LnhtbFBLAQIUABQAAAAIAIdO4kA+ydubCQIAAA4EAAAOAAAAAAAAAAEAIAAAACMB&#10;AABkcnMvZTJvRG9jLnhtbFBLBQYAAAAABgAGAFkBAACeBQAAAAA=&#10;">
                      <v:fill on="f" focussize="0,0"/>
                      <v:stroke weight="1.25pt" color="#808080" joinstyle="miter" dashstyle="dash"/>
                      <v:imagedata o:title=""/>
                      <o:lock v:ext="edit" aspectratio="f"/>
                      <v:textbox>
                        <w:txbxContent>
                          <w:p>
                            <w:pPr>
                              <w:rPr>
                                <w:rFonts w:hint="eastAsia" w:ascii="Times New Roman" w:hAnsi="Times New Roman" w:cs="Times New Roman"/>
                              </w:rPr>
                            </w:pPr>
                            <w:r>
                              <w:rPr>
                                <w:rFonts w:hint="eastAsia" w:ascii="Times New Roman" w:hAnsi="Times New Roman" w:cs="Times New Roman"/>
                              </w:rPr>
                              <w:t>手写区域：</w:t>
                            </w:r>
                          </w:p>
                        </w:txbxContent>
                      </v:textbox>
                    </v:shape>
                  </w:pict>
                </mc:Fallback>
              </mc:AlternateContent>
            </w:r>
          </w:p>
          <w:p>
            <w:pPr>
              <w:keepNext w:val="0"/>
              <w:keepLines w:val="0"/>
              <w:suppressLineNumbers w:val="0"/>
              <w:spacing w:before="0" w:beforeAutospacing="0" w:after="0" w:afterAutospacing="0" w:line="360" w:lineRule="auto"/>
              <w:ind w:left="422" w:right="0" w:firstLine="0"/>
              <w:rPr>
                <w:rFonts w:hint="default" w:ascii="Times New Roman" w:hAnsi="Times New Roman" w:cs="Times New Roman"/>
                <w:b/>
                <w:szCs w:val="21"/>
              </w:rPr>
            </w:pPr>
          </w:p>
          <w:p>
            <w:pPr>
              <w:keepNext w:val="0"/>
              <w:keepLines w:val="0"/>
              <w:suppressLineNumbers w:val="0"/>
              <w:spacing w:before="0" w:beforeAutospacing="0" w:after="0" w:afterAutospacing="0" w:line="360" w:lineRule="auto"/>
              <w:ind w:left="422" w:right="0" w:firstLine="0"/>
              <w:rPr>
                <w:rFonts w:hint="default" w:ascii="Times New Roman" w:hAnsi="Times New Roman" w:cs="Times New Roman"/>
                <w:b/>
                <w:szCs w:val="21"/>
              </w:rPr>
            </w:pPr>
          </w:p>
          <w:p>
            <w:pPr>
              <w:keepNext w:val="0"/>
              <w:keepLines w:val="0"/>
              <w:suppressLineNumbers w:val="0"/>
              <w:spacing w:before="0" w:beforeAutospacing="0" w:after="0" w:afterAutospacing="0" w:line="360" w:lineRule="auto"/>
              <w:ind w:left="422" w:right="0" w:firstLine="0"/>
              <w:rPr>
                <w:rFonts w:hint="default" w:ascii="Times New Roman" w:hAnsi="Times New Roman" w:cs="Times New Roman"/>
                <w:b/>
                <w:szCs w:val="21"/>
              </w:rPr>
            </w:pPr>
          </w:p>
          <w:p>
            <w:pPr>
              <w:keepNext w:val="0"/>
              <w:keepLines w:val="0"/>
              <w:suppressLineNumbers w:val="0"/>
              <w:spacing w:before="0" w:beforeAutospacing="0" w:after="0" w:afterAutospacing="0" w:line="360" w:lineRule="auto"/>
              <w:ind w:left="422" w:right="0" w:firstLine="0"/>
              <w:rPr>
                <w:rFonts w:hint="default" w:ascii="Times New Roman" w:hAnsi="Times New Roman" w:cs="Times New Roman"/>
                <w:b/>
                <w:szCs w:val="21"/>
              </w:rPr>
            </w:pPr>
          </w:p>
          <w:p>
            <w:pPr>
              <w:keepNext w:val="0"/>
              <w:keepLines w:val="0"/>
              <w:suppressLineNumbers w:val="0"/>
              <w:spacing w:before="0" w:beforeAutospacing="0" w:after="0" w:afterAutospacing="0" w:line="360" w:lineRule="auto"/>
              <w:ind w:left="422" w:right="0" w:firstLine="0"/>
              <w:rPr>
                <w:rFonts w:hint="default" w:ascii="Times New Roman" w:hAnsi="Times New Roman" w:cs="Times New Roman"/>
                <w:b/>
                <w:szCs w:val="21"/>
              </w:rPr>
            </w:pPr>
          </w:p>
          <w:p>
            <w:pPr>
              <w:keepNext w:val="0"/>
              <w:keepLines w:val="0"/>
              <w:suppressLineNumbers w:val="0"/>
              <w:spacing w:before="0" w:beforeAutospacing="0" w:after="0" w:afterAutospacing="0" w:line="360" w:lineRule="auto"/>
              <w:ind w:left="422" w:right="0" w:firstLine="0"/>
              <w:rPr>
                <w:rFonts w:hint="default" w:ascii="Times New Roman" w:hAnsi="Times New Roman" w:cs="Times New Roman"/>
                <w:b/>
                <w:szCs w:val="21"/>
              </w:rPr>
            </w:pPr>
          </w:p>
          <w:p>
            <w:pPr>
              <w:keepNext w:val="0"/>
              <w:keepLines w:val="0"/>
              <w:suppressLineNumbers w:val="0"/>
              <w:spacing w:before="0" w:beforeAutospacing="0" w:after="0" w:afterAutospacing="0" w:line="360" w:lineRule="auto"/>
              <w:ind w:left="422" w:right="0" w:firstLine="0"/>
              <w:rPr>
                <w:rFonts w:hint="default" w:ascii="Times New Roman" w:hAnsi="Times New Roman" w:cs="Times New Roman"/>
                <w:b/>
                <w:szCs w:val="21"/>
              </w:rPr>
            </w:pPr>
          </w:p>
          <w:p>
            <w:pPr>
              <w:keepNext w:val="0"/>
              <w:keepLines w:val="0"/>
              <w:suppressLineNumbers w:val="0"/>
              <w:spacing w:before="0" w:beforeAutospacing="0" w:after="0" w:afterAutospacing="0" w:line="360" w:lineRule="auto"/>
              <w:ind w:left="422" w:right="0" w:firstLine="0"/>
              <w:rPr>
                <w:rFonts w:hint="default" w:ascii="Times New Roman" w:hAnsi="Times New Roman" w:cs="Times New Roman"/>
                <w:b/>
                <w:szCs w:val="21"/>
              </w:rPr>
            </w:pPr>
          </w:p>
          <w:p>
            <w:pPr>
              <w:keepNext w:val="0"/>
              <w:keepLines w:val="0"/>
              <w:suppressLineNumbers w:val="0"/>
              <w:spacing w:before="0" w:beforeAutospacing="0" w:after="0" w:afterAutospacing="0" w:line="360" w:lineRule="auto"/>
              <w:ind w:left="422" w:right="0" w:firstLine="0"/>
              <w:rPr>
                <w:rFonts w:hint="default" w:ascii="Times New Roman" w:hAnsi="Times New Roman" w:cs="Times New Roman"/>
                <w:b/>
                <w:szCs w:val="21"/>
              </w:rPr>
            </w:pPr>
          </w:p>
          <w:p>
            <w:pPr>
              <w:keepNext w:val="0"/>
              <w:keepLines w:val="0"/>
              <w:suppressLineNumbers w:val="0"/>
              <w:spacing w:before="0" w:beforeAutospacing="0" w:after="0" w:afterAutospacing="0" w:line="360" w:lineRule="auto"/>
              <w:ind w:left="422" w:right="0" w:firstLine="0"/>
              <w:rPr>
                <w:rFonts w:hint="default" w:ascii="Times New Roman" w:hAnsi="Times New Roman" w:cs="Times New Roman"/>
                <w:b/>
                <w:szCs w:val="21"/>
              </w:rPr>
            </w:pPr>
          </w:p>
          <w:p>
            <w:pPr>
              <w:keepNext w:val="0"/>
              <w:keepLines w:val="0"/>
              <w:suppressLineNumbers w:val="0"/>
              <w:spacing w:before="0" w:beforeAutospacing="0" w:after="0" w:afterAutospacing="0" w:line="360" w:lineRule="auto"/>
              <w:ind w:left="422" w:right="0" w:firstLine="0"/>
              <w:rPr>
                <w:rFonts w:hint="default" w:ascii="Times New Roman" w:hAnsi="Times New Roman" w:cs="Times New Roman"/>
                <w:b/>
                <w:szCs w:val="21"/>
              </w:rPr>
            </w:pPr>
          </w:p>
          <w:p>
            <w:pPr>
              <w:keepNext w:val="0"/>
              <w:keepLines w:val="0"/>
              <w:suppressLineNumbers w:val="0"/>
              <w:spacing w:before="0" w:beforeAutospacing="0" w:after="0" w:afterAutospacing="0" w:line="360" w:lineRule="auto"/>
              <w:ind w:left="422" w:right="0" w:firstLine="0"/>
              <w:rPr>
                <w:rFonts w:hint="default" w:ascii="Times New Roman" w:hAnsi="Times New Roman" w:cs="Times New Roman"/>
                <w:b/>
                <w:szCs w:val="21"/>
              </w:rPr>
            </w:pPr>
          </w:p>
          <w:p>
            <w:pPr>
              <w:keepNext w:val="0"/>
              <w:keepLines w:val="0"/>
              <w:suppressLineNumbers w:val="0"/>
              <w:spacing w:before="0" w:beforeAutospacing="0" w:after="0" w:afterAutospacing="0" w:line="360" w:lineRule="auto"/>
              <w:ind w:left="422" w:right="0" w:firstLine="0"/>
              <w:rPr>
                <w:rFonts w:hint="default" w:ascii="Times New Roman" w:hAnsi="Times New Roman" w:cs="Times New Roman"/>
                <w:b/>
                <w:szCs w:val="21"/>
              </w:rPr>
            </w:pPr>
          </w:p>
          <w:p>
            <w:pPr>
              <w:keepNext w:val="0"/>
              <w:keepLines w:val="0"/>
              <w:suppressLineNumbers w:val="0"/>
              <w:spacing w:before="0" w:beforeAutospacing="0" w:after="0" w:afterAutospacing="0" w:line="360" w:lineRule="auto"/>
              <w:ind w:left="422" w:right="0" w:firstLine="0"/>
              <w:rPr>
                <w:rFonts w:hint="default" w:ascii="Times New Roman" w:hAnsi="Times New Roman" w:cs="Times New Roman"/>
                <w:szCs w:val="21"/>
              </w:rPr>
            </w:pPr>
            <w:r>
              <w:rPr>
                <w:rFonts w:hint="default" w:ascii="Times New Roman" w:hAnsi="Times New Roman" w:cs="Times New Roman"/>
                <w:szCs w:val="21"/>
              </w:rPr>
              <w:t>第一人完成人（签名）：</w:t>
            </w:r>
            <w:r>
              <w:rPr>
                <w:rFonts w:hint="eastAsia" w:ascii="Times New Roman" w:hAnsi="Times New Roman" w:cs="Times New Roman"/>
                <w:szCs w:val="21"/>
              </w:rPr>
              <w:t xml:space="preserve">                    单位（盖章）：</w:t>
            </w:r>
          </w:p>
          <w:p>
            <w:pPr>
              <w:keepNext w:val="0"/>
              <w:keepLines w:val="0"/>
              <w:suppressLineNumbers w:val="0"/>
              <w:spacing w:before="0" w:beforeAutospacing="0" w:after="0" w:afterAutospacing="0" w:line="360" w:lineRule="auto"/>
              <w:ind w:left="422" w:right="0"/>
              <w:rPr>
                <w:rFonts w:hint="default" w:ascii="Times New Roman" w:hAnsi="Times New Roman" w:cs="Times New Roman"/>
                <w:szCs w:val="21"/>
              </w:rPr>
            </w:pPr>
          </w:p>
          <w:p>
            <w:pPr>
              <w:keepNext w:val="0"/>
              <w:keepLines w:val="0"/>
              <w:suppressLineNumbers w:val="0"/>
              <w:spacing w:before="0" w:beforeAutospacing="0" w:after="0" w:afterAutospacing="0" w:line="360" w:lineRule="auto"/>
              <w:ind w:left="422" w:right="0"/>
              <w:jc w:val="left"/>
              <w:rPr>
                <w:rFonts w:hint="default" w:ascii="Times New Roman" w:hAnsi="Times New Roman" w:cs="Times New Roman"/>
                <w:szCs w:val="21"/>
              </w:rPr>
            </w:pPr>
            <w:r>
              <w:rPr>
                <w:rFonts w:hint="default" w:ascii="Times New Roman" w:hAnsi="Times New Roman" w:cs="Times New Roman"/>
                <w:szCs w:val="21"/>
              </w:rPr>
              <w:t xml:space="preserve"> </w:t>
            </w:r>
            <w:r>
              <w:rPr>
                <w:rFonts w:hint="eastAsia" w:ascii="Times New Roman" w:hAnsi="Times New Roman" w:cs="Times New Roman"/>
                <w:szCs w:val="21"/>
              </w:rPr>
              <w:t xml:space="preserve">    </w:t>
            </w:r>
            <w:r>
              <w:rPr>
                <w:rFonts w:hint="default" w:ascii="Times New Roman" w:hAnsi="Times New Roman" w:cs="Times New Roman"/>
                <w:szCs w:val="21"/>
              </w:rPr>
              <w:t>年    月    日</w:t>
            </w:r>
            <w:r>
              <w:rPr>
                <w:rFonts w:hint="eastAsia" w:ascii="Times New Roman" w:hAnsi="Times New Roman" w:cs="Times New Roman"/>
                <w:szCs w:val="21"/>
              </w:rPr>
              <w:t xml:space="preserve">                                              </w:t>
            </w:r>
            <w:r>
              <w:rPr>
                <w:rFonts w:hint="default" w:ascii="Times New Roman" w:hAnsi="Times New Roman" w:cs="Times New Roman"/>
                <w:szCs w:val="21"/>
              </w:rPr>
              <w:t xml:space="preserve">年    月    日   </w:t>
            </w:r>
            <w:r>
              <w:rPr>
                <w:rFonts w:hint="eastAsia" w:ascii="Times New Roman" w:hAnsi="Times New Roman" w:cs="Times New Roman"/>
                <w:szCs w:val="21"/>
              </w:rPr>
              <w:t xml:space="preserve">  </w:t>
            </w:r>
          </w:p>
        </w:tc>
      </w:tr>
    </w:tbl>
    <w:p>
      <w:pPr>
        <w:outlineLvl w:val="9"/>
        <w:rPr>
          <w:rFonts w:hint="eastAsia" w:asciiTheme="minorEastAsia" w:hAnsiTheme="minorEastAsia" w:eastAsiaTheme="minorEastAsia"/>
          <w:color w:val="auto"/>
          <w:szCs w:val="21"/>
        </w:rPr>
      </w:pPr>
      <w:r>
        <w:rPr>
          <w:rFonts w:ascii="Times New Roman" w:hAnsi="Times New Roman" w:cs="Times New Roman"/>
          <w:szCs w:val="21"/>
        </w:rPr>
        <w:br w:type="page"/>
      </w:r>
    </w:p>
    <w:p>
      <w:pPr>
        <w:numPr>
          <w:ilvl w:val="0"/>
          <w:numId w:val="4"/>
        </w:numPr>
        <w:jc w:val="center"/>
        <w:outlineLvl w:val="2"/>
        <w:rPr>
          <w:rFonts w:ascii="黑体" w:hAnsi="黑体" w:eastAsia="黑体" w:cs="黑体"/>
          <w:b/>
          <w:color w:val="auto"/>
          <w:sz w:val="28"/>
          <w:szCs w:val="28"/>
        </w:rPr>
      </w:pPr>
      <w:r>
        <w:rPr>
          <w:rFonts w:hint="eastAsia" w:ascii="黑体" w:hAnsi="黑体" w:eastAsia="黑体" w:cs="黑体"/>
          <w:b/>
          <w:color w:val="auto"/>
          <w:sz w:val="28"/>
          <w:szCs w:val="28"/>
        </w:rPr>
        <w:t>主要完成单位情况表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401"/>
        <w:gridCol w:w="1410"/>
        <w:gridCol w:w="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6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单位名称</w:t>
            </w:r>
          </w:p>
        </w:tc>
        <w:tc>
          <w:tcPr>
            <w:tcW w:w="6960" w:type="dxa"/>
            <w:gridSpan w:val="3"/>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6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所 在 地</w:t>
            </w:r>
          </w:p>
        </w:tc>
        <w:tc>
          <w:tcPr>
            <w:tcW w:w="1401"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410"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法人代表</w:t>
            </w:r>
          </w:p>
        </w:tc>
        <w:tc>
          <w:tcPr>
            <w:tcW w:w="4149"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56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排    名</w:t>
            </w:r>
          </w:p>
        </w:tc>
        <w:tc>
          <w:tcPr>
            <w:tcW w:w="1401"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410"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单位性质</w:t>
            </w:r>
          </w:p>
        </w:tc>
        <w:tc>
          <w:tcPr>
            <w:tcW w:w="4149" w:type="dxa"/>
            <w:vAlign w:val="center"/>
          </w:tcPr>
          <w:p>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color w:val="auto"/>
                <w:sz w:val="24"/>
              </w:rPr>
              <w:t xml:space="preserve">A 研究院所 B 学校 C 社会团体 </w:t>
            </w:r>
          </w:p>
          <w:p>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color w:val="auto"/>
                <w:sz w:val="24"/>
              </w:rPr>
              <w:t>D 事业单位E 国有企业 F 民营企业 G其他</w:t>
            </w:r>
            <w:r>
              <w:rPr>
                <w:rFonts w:hint="eastAsia" w:ascii="宋体" w:hAnsi="宋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56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联 系 人</w:t>
            </w:r>
          </w:p>
        </w:tc>
        <w:tc>
          <w:tcPr>
            <w:tcW w:w="1401"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410"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联系电话</w:t>
            </w:r>
          </w:p>
        </w:tc>
        <w:tc>
          <w:tcPr>
            <w:tcW w:w="4149"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6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通讯地址及</w:t>
            </w:r>
          </w:p>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邮政编码</w:t>
            </w:r>
          </w:p>
        </w:tc>
        <w:tc>
          <w:tcPr>
            <w:tcW w:w="6960" w:type="dxa"/>
            <w:gridSpan w:val="3"/>
          </w:tcPr>
          <w:p>
            <w:pPr>
              <w:keepNext w:val="0"/>
              <w:keepLines w:val="0"/>
              <w:suppressLineNumbers w:val="0"/>
              <w:spacing w:before="0" w:beforeAutospacing="0" w:after="0" w:afterAutospacing="0"/>
              <w:ind w:left="0" w:right="0"/>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6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电子邮箱</w:t>
            </w:r>
          </w:p>
        </w:tc>
        <w:tc>
          <w:tcPr>
            <w:tcW w:w="1401"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410"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传   真</w:t>
            </w:r>
          </w:p>
        </w:tc>
        <w:tc>
          <w:tcPr>
            <w:tcW w:w="4149"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trPr>
        <w:tc>
          <w:tcPr>
            <w:tcW w:w="8522" w:type="dxa"/>
            <w:gridSpan w:val="4"/>
          </w:tcPr>
          <w:p>
            <w:pPr>
              <w:keepNext w:val="0"/>
              <w:keepLines w:val="0"/>
              <w:suppressLineNumbers w:val="0"/>
              <w:spacing w:before="0" w:beforeAutospacing="0" w:after="156" w:afterLines="50" w:afterAutospacing="0"/>
              <w:ind w:left="0" w:right="0"/>
              <w:rPr>
                <w:rFonts w:hint="default" w:ascii="宋体" w:hAnsi="宋体"/>
                <w:bCs/>
                <w:color w:val="auto"/>
                <w:sz w:val="24"/>
              </w:rPr>
            </w:pPr>
            <w:r>
              <w:rPr>
                <w:rFonts w:hint="eastAsia" w:ascii="宋体" w:hAnsi="宋体"/>
                <w:bCs/>
                <w:color w:val="auto"/>
                <w:sz w:val="24"/>
              </w:rPr>
              <w:t>对本项目技术创新和应用的贡献：</w:t>
            </w:r>
          </w:p>
          <w:p>
            <w:pPr>
              <w:keepNext w:val="0"/>
              <w:keepLines w:val="0"/>
              <w:suppressLineNumbers w:val="0"/>
              <w:spacing w:before="0" w:beforeAutospacing="0" w:after="156" w:afterLines="50" w:afterAutospacing="0" w:line="580" w:lineRule="exact"/>
              <w:ind w:left="0" w:right="0"/>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（写明本单位对项目做出的主要贡献。）</w:t>
            </w: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eastAsia" w:ascii="宋体" w:hAnsi="宋体" w:eastAsia="宋体"/>
                <w:color w:val="auto"/>
                <w:sz w:val="24"/>
                <w:lang w:eastAsia="zh-CN"/>
              </w:rPr>
            </w:pPr>
            <w:r>
              <w:rPr>
                <w:rFonts w:hint="eastAsia" w:ascii="宋体" w:hAnsi="宋体"/>
                <w:color w:val="auto"/>
                <w:sz w:val="24"/>
              </w:rPr>
              <w:t>主要贡献支撑材料</w:t>
            </w:r>
            <w:r>
              <w:rPr>
                <w:rFonts w:hint="eastAsia" w:ascii="宋体" w:hAnsi="宋体"/>
                <w:color w:val="auto"/>
                <w:sz w:val="24"/>
                <w:lang w:eastAsia="zh-CN"/>
              </w:rPr>
              <w:t>：</w:t>
            </w:r>
          </w:p>
          <w:p>
            <w:pPr>
              <w:keepNext w:val="0"/>
              <w:keepLines w:val="0"/>
              <w:suppressLineNumbers w:val="0"/>
              <w:spacing w:before="0" w:beforeAutospacing="0" w:after="0" w:afterAutospacing="0"/>
              <w:ind w:left="0" w:right="0" w:firstLine="8520" w:firstLineChars="3550"/>
              <w:rPr>
                <w:rFonts w:hint="default"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gridSpan w:val="4"/>
          </w:tcPr>
          <w:p>
            <w:pPr>
              <w:keepNext w:val="0"/>
              <w:keepLines w:val="0"/>
              <w:suppressLineNumbers w:val="0"/>
              <w:spacing w:before="0" w:beforeAutospacing="0" w:after="0" w:afterAutospacing="0"/>
              <w:ind w:left="0" w:right="0"/>
              <w:rPr>
                <w:rFonts w:hint="default" w:ascii="宋体" w:hAnsi="宋体"/>
                <w:color w:val="auto"/>
                <w:szCs w:val="21"/>
              </w:rPr>
            </w:pPr>
          </w:p>
          <w:p>
            <w:pPr>
              <w:keepNext w:val="0"/>
              <w:keepLines w:val="0"/>
              <w:suppressLineNumbers w:val="0"/>
              <w:spacing w:before="0" w:beforeAutospacing="0" w:after="0" w:afterAutospacing="0" w:line="360" w:lineRule="auto"/>
              <w:ind w:left="0" w:right="0" w:firstLine="420" w:firstLineChars="200"/>
              <w:rPr>
                <w:rFonts w:hint="default" w:ascii="宋体" w:hAnsi="宋体"/>
                <w:color w:val="auto"/>
                <w:szCs w:val="21"/>
              </w:rPr>
            </w:pPr>
            <w:r>
              <w:rPr>
                <w:rFonts w:hint="eastAsia" w:ascii="宋体" w:hAnsi="宋体"/>
                <w:color w:val="auto"/>
                <w:szCs w:val="21"/>
              </w:rPr>
              <w:t>声明：本单位保证所提交材料真实有效，且不存在任何违反相关法律法规及侵犯他人知识产权的情形。如有虚假，愿意承担相应责任并接受相应处理。如产生争议，保证积极配合调查处理工作。</w:t>
            </w:r>
          </w:p>
          <w:p>
            <w:pPr>
              <w:keepNext w:val="0"/>
              <w:keepLines w:val="0"/>
              <w:suppressLineNumbers w:val="0"/>
              <w:spacing w:before="0" w:beforeAutospacing="0" w:after="0" w:afterAutospacing="0" w:line="360" w:lineRule="auto"/>
              <w:ind w:left="0" w:right="0"/>
              <w:rPr>
                <w:rFonts w:hint="default" w:ascii="宋体" w:hAnsi="宋体"/>
                <w:color w:val="auto"/>
                <w:szCs w:val="21"/>
              </w:rPr>
            </w:pPr>
            <w:r>
              <w:rPr>
                <w:rFonts w:hint="eastAsia" w:ascii="宋体" w:hAnsi="宋体"/>
                <w:color w:val="auto"/>
                <w:sz w:val="24"/>
              </w:rPr>
              <w:t xml:space="preserve">                                              </w:t>
            </w:r>
            <w:r>
              <w:rPr>
                <w:rFonts w:hint="eastAsia" w:ascii="宋体" w:hAnsi="宋体"/>
                <w:color w:val="auto"/>
                <w:szCs w:val="21"/>
              </w:rPr>
              <w:t>单位（盖章）：</w:t>
            </w:r>
          </w:p>
          <w:p>
            <w:pPr>
              <w:keepNext w:val="0"/>
              <w:keepLines w:val="0"/>
              <w:suppressLineNumbers w:val="0"/>
              <w:spacing w:before="0" w:beforeAutospacing="0" w:after="0" w:afterAutospacing="0" w:line="360" w:lineRule="auto"/>
              <w:ind w:left="0" w:right="0" w:firstLine="210" w:firstLineChars="100"/>
              <w:rPr>
                <w:rFonts w:hint="default" w:ascii="宋体" w:hAnsi="宋体"/>
                <w:b/>
                <w:color w:val="auto"/>
                <w:sz w:val="24"/>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tc>
      </w:tr>
    </w:tbl>
    <w:p>
      <w:pPr>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注：</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所列完成单位应为法人单位。推荐一等奖的项目单位数不超过</w:t>
      </w:r>
      <w:r>
        <w:rPr>
          <w:rFonts w:asciiTheme="minorEastAsia" w:hAnsiTheme="minorEastAsia" w:eastAsiaTheme="minorEastAsia"/>
          <w:color w:val="auto"/>
          <w:szCs w:val="21"/>
        </w:rPr>
        <w:t>8</w:t>
      </w:r>
      <w:r>
        <w:rPr>
          <w:rFonts w:hint="eastAsia" w:asciiTheme="minorEastAsia" w:hAnsiTheme="minorEastAsia" w:eastAsiaTheme="minorEastAsia"/>
          <w:color w:val="auto"/>
          <w:szCs w:val="21"/>
        </w:rPr>
        <w:t>人，推荐二等奖的项目单位数不超过</w:t>
      </w:r>
      <w:r>
        <w:rPr>
          <w:rFonts w:asciiTheme="minorEastAsia" w:hAnsiTheme="minorEastAsia" w:eastAsiaTheme="minorEastAsia"/>
          <w:color w:val="auto"/>
          <w:szCs w:val="21"/>
        </w:rPr>
        <w:t>7</w:t>
      </w:r>
      <w:r>
        <w:rPr>
          <w:rFonts w:hint="eastAsia" w:asciiTheme="minorEastAsia" w:hAnsiTheme="minorEastAsia" w:eastAsiaTheme="minorEastAsia"/>
          <w:color w:val="auto"/>
          <w:szCs w:val="21"/>
        </w:rPr>
        <w:t>人、推荐三等奖的项目单位数不超过</w:t>
      </w:r>
      <w:r>
        <w:rPr>
          <w:rFonts w:asciiTheme="minorEastAsia" w:hAnsiTheme="minorEastAsia" w:eastAsiaTheme="minorEastAsia"/>
          <w:color w:val="auto"/>
          <w:szCs w:val="21"/>
        </w:rPr>
        <w:t>6</w:t>
      </w:r>
      <w:r>
        <w:rPr>
          <w:rFonts w:hint="eastAsia" w:asciiTheme="minorEastAsia" w:hAnsiTheme="minorEastAsia" w:eastAsiaTheme="minorEastAsia"/>
          <w:color w:val="auto"/>
          <w:szCs w:val="21"/>
        </w:rPr>
        <w:t>人。</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b w:val="0"/>
          <w:bCs w:val="0"/>
          <w:color w:val="auto"/>
          <w:szCs w:val="21"/>
        </w:rPr>
        <w:t>单位名称：</w:t>
      </w:r>
      <w:r>
        <w:rPr>
          <w:rFonts w:hint="eastAsia" w:asciiTheme="minorEastAsia" w:hAnsiTheme="minorEastAsia" w:eastAsiaTheme="minorEastAsia"/>
          <w:color w:val="auto"/>
          <w:szCs w:val="21"/>
        </w:rPr>
        <w:t>应与单位公章完全一致。不得填写非法人单位名称或单位简称。</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要求每一主要完成单位单独填写一页，并在单位盖章处加盖单位公章。在</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排名</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栏中注明排名顺序，并与</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项目基本情况</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栏中主要完成单位排序保持一致。</w:t>
      </w:r>
    </w:p>
    <w:p>
      <w:pPr>
        <w:rPr>
          <w:rFonts w:asciiTheme="minorEastAsia" w:hAnsiTheme="minorEastAsia" w:eastAsiaTheme="minorEastAsia"/>
          <w:color w:val="auto"/>
          <w:szCs w:val="21"/>
        </w:rPr>
      </w:pPr>
    </w:p>
    <w:p>
      <w:pPr>
        <w:numPr>
          <w:ilvl w:val="255"/>
          <w:numId w:val="0"/>
        </w:numPr>
        <w:jc w:val="center"/>
        <w:outlineLvl w:val="0"/>
        <w:rPr>
          <w:rFonts w:ascii="仿宋_GB2312" w:hAnsi="黑体" w:eastAsia="仿宋_GB2312" w:cs="黑体"/>
          <w:b/>
          <w:color w:val="auto"/>
          <w:sz w:val="28"/>
          <w:szCs w:val="28"/>
        </w:rPr>
        <w:sectPr>
          <w:pgSz w:w="11906" w:h="16838"/>
          <w:pgMar w:top="1440" w:right="1803" w:bottom="1440" w:left="1803" w:header="851" w:footer="992" w:gutter="0"/>
          <w:pgNumType w:fmt="numberInDash"/>
          <w:cols w:space="720" w:num="1"/>
          <w:docGrid w:type="lines" w:linePitch="312" w:charSpace="0"/>
        </w:sectPr>
      </w:pPr>
    </w:p>
    <w:p>
      <w:pPr>
        <w:numPr>
          <w:ilvl w:val="0"/>
          <w:numId w:val="4"/>
        </w:numPr>
        <w:jc w:val="center"/>
        <w:outlineLvl w:val="2"/>
        <w:rPr>
          <w:rFonts w:ascii="黑体" w:hAnsi="黑体" w:eastAsia="黑体" w:cs="黑体"/>
          <w:b/>
          <w:color w:val="auto"/>
          <w:sz w:val="28"/>
          <w:szCs w:val="28"/>
        </w:rPr>
      </w:pPr>
      <w:r>
        <w:rPr>
          <w:rFonts w:hint="eastAsia" w:ascii="黑体" w:hAnsi="黑体" w:eastAsia="黑体" w:cs="黑体"/>
          <w:b/>
          <w:color w:val="auto"/>
          <w:sz w:val="28"/>
          <w:szCs w:val="28"/>
        </w:rPr>
        <w:t>推荐单位意见</w:t>
      </w:r>
    </w:p>
    <w:p>
      <w:pPr>
        <w:spacing w:after="156" w:afterLines="50"/>
        <w:jc w:val="center"/>
        <w:rPr>
          <w:rFonts w:ascii="黑体" w:hAnsi="宋体" w:eastAsia="黑体"/>
          <w:b/>
          <w:color w:val="auto"/>
          <w:sz w:val="32"/>
        </w:rPr>
      </w:pPr>
      <w:r>
        <w:rPr>
          <w:rFonts w:hint="eastAsia" w:ascii="宋体" w:hAnsi="宋体"/>
          <w:color w:val="auto"/>
          <w:szCs w:val="21"/>
        </w:rPr>
        <w:t>（专家推荐不填此栏）</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2645"/>
        <w:gridCol w:w="1471"/>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035" w:type="dxa"/>
            <w:vAlign w:val="center"/>
          </w:tcPr>
          <w:p>
            <w:pPr>
              <w:keepNext w:val="0"/>
              <w:keepLines w:val="0"/>
              <w:suppressLineNumbers w:val="0"/>
              <w:spacing w:before="50" w:beforeAutospacing="0" w:after="0" w:afterAutospacing="0" w:line="360" w:lineRule="exact"/>
              <w:ind w:left="0" w:right="0"/>
              <w:jc w:val="center"/>
              <w:rPr>
                <w:rFonts w:hint="default"/>
                <w:color w:val="auto"/>
                <w:sz w:val="24"/>
              </w:rPr>
            </w:pPr>
            <w:r>
              <w:rPr>
                <w:rFonts w:hint="eastAsia"/>
                <w:color w:val="auto"/>
                <w:sz w:val="24"/>
              </w:rPr>
              <w:t>推荐单位</w:t>
            </w:r>
          </w:p>
        </w:tc>
        <w:tc>
          <w:tcPr>
            <w:tcW w:w="6487" w:type="dxa"/>
            <w:gridSpan w:val="3"/>
            <w:vAlign w:val="center"/>
          </w:tcPr>
          <w:p>
            <w:pPr>
              <w:keepNext w:val="0"/>
              <w:keepLines w:val="0"/>
              <w:suppressLineNumbers w:val="0"/>
              <w:spacing w:before="50" w:beforeAutospacing="0" w:after="0" w:afterAutospacing="0" w:line="360" w:lineRule="exact"/>
              <w:ind w:left="0" w:right="0"/>
              <w:jc w:val="center"/>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035" w:type="dxa"/>
            <w:vAlign w:val="center"/>
          </w:tcPr>
          <w:p>
            <w:pPr>
              <w:keepNext w:val="0"/>
              <w:keepLines w:val="0"/>
              <w:suppressLineNumbers w:val="0"/>
              <w:spacing w:before="50" w:beforeAutospacing="0" w:after="0" w:afterAutospacing="0" w:line="360" w:lineRule="exact"/>
              <w:ind w:left="0" w:right="0"/>
              <w:jc w:val="center"/>
              <w:rPr>
                <w:rFonts w:hint="default"/>
                <w:color w:val="auto"/>
                <w:sz w:val="24"/>
              </w:rPr>
            </w:pPr>
            <w:r>
              <w:rPr>
                <w:rFonts w:hint="eastAsia"/>
                <w:color w:val="auto"/>
                <w:sz w:val="24"/>
              </w:rPr>
              <w:t>通讯地址及邮编</w:t>
            </w:r>
          </w:p>
        </w:tc>
        <w:tc>
          <w:tcPr>
            <w:tcW w:w="6487" w:type="dxa"/>
            <w:gridSpan w:val="3"/>
            <w:vAlign w:val="center"/>
          </w:tcPr>
          <w:p>
            <w:pPr>
              <w:keepNext w:val="0"/>
              <w:keepLines w:val="0"/>
              <w:suppressLineNumbers w:val="0"/>
              <w:spacing w:before="50" w:beforeAutospacing="0" w:after="0" w:afterAutospacing="0" w:line="360" w:lineRule="exact"/>
              <w:ind w:left="0" w:right="0"/>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035" w:type="dxa"/>
            <w:vAlign w:val="center"/>
          </w:tcPr>
          <w:p>
            <w:pPr>
              <w:keepNext w:val="0"/>
              <w:keepLines w:val="0"/>
              <w:suppressLineNumbers w:val="0"/>
              <w:spacing w:before="50" w:beforeAutospacing="0" w:after="0" w:afterAutospacing="0" w:line="360" w:lineRule="exact"/>
              <w:ind w:left="0" w:right="0"/>
              <w:jc w:val="center"/>
              <w:rPr>
                <w:rFonts w:hint="default"/>
                <w:color w:val="auto"/>
                <w:sz w:val="24"/>
              </w:rPr>
            </w:pPr>
            <w:r>
              <w:rPr>
                <w:rFonts w:hint="eastAsia"/>
                <w:color w:val="auto"/>
                <w:sz w:val="24"/>
              </w:rPr>
              <w:t>联系人</w:t>
            </w:r>
          </w:p>
        </w:tc>
        <w:tc>
          <w:tcPr>
            <w:tcW w:w="2645" w:type="dxa"/>
            <w:vAlign w:val="center"/>
          </w:tcPr>
          <w:p>
            <w:pPr>
              <w:keepNext w:val="0"/>
              <w:keepLines w:val="0"/>
              <w:suppressLineNumbers w:val="0"/>
              <w:spacing w:before="50" w:beforeAutospacing="0" w:after="0" w:afterAutospacing="0" w:line="360" w:lineRule="exact"/>
              <w:ind w:left="0" w:right="0"/>
              <w:rPr>
                <w:rFonts w:hint="default"/>
                <w:color w:val="auto"/>
                <w:sz w:val="24"/>
              </w:rPr>
            </w:pPr>
          </w:p>
        </w:tc>
        <w:tc>
          <w:tcPr>
            <w:tcW w:w="1471" w:type="dxa"/>
            <w:vAlign w:val="center"/>
          </w:tcPr>
          <w:p>
            <w:pPr>
              <w:keepNext w:val="0"/>
              <w:keepLines w:val="0"/>
              <w:suppressLineNumbers w:val="0"/>
              <w:spacing w:before="50" w:beforeAutospacing="0" w:after="0" w:afterAutospacing="0" w:line="360" w:lineRule="exact"/>
              <w:ind w:left="0" w:right="0"/>
              <w:jc w:val="center"/>
              <w:rPr>
                <w:rFonts w:hint="default"/>
                <w:color w:val="auto"/>
                <w:sz w:val="24"/>
              </w:rPr>
            </w:pPr>
            <w:r>
              <w:rPr>
                <w:rFonts w:hint="eastAsia"/>
                <w:color w:val="auto"/>
                <w:sz w:val="24"/>
              </w:rPr>
              <w:t>联系电话</w:t>
            </w:r>
          </w:p>
        </w:tc>
        <w:tc>
          <w:tcPr>
            <w:tcW w:w="2371" w:type="dxa"/>
            <w:vAlign w:val="center"/>
          </w:tcPr>
          <w:p>
            <w:pPr>
              <w:keepNext w:val="0"/>
              <w:keepLines w:val="0"/>
              <w:suppressLineNumbers w:val="0"/>
              <w:spacing w:before="50" w:beforeAutospacing="0" w:after="0" w:afterAutospacing="0" w:line="360" w:lineRule="exact"/>
              <w:ind w:left="0" w:right="0"/>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035" w:type="dxa"/>
            <w:vAlign w:val="center"/>
          </w:tcPr>
          <w:p>
            <w:pPr>
              <w:keepNext w:val="0"/>
              <w:keepLines w:val="0"/>
              <w:suppressLineNumbers w:val="0"/>
              <w:spacing w:before="50" w:beforeAutospacing="0" w:after="0" w:afterAutospacing="0" w:line="360" w:lineRule="exact"/>
              <w:ind w:left="0" w:right="0"/>
              <w:jc w:val="center"/>
              <w:rPr>
                <w:rFonts w:hint="default"/>
                <w:color w:val="auto"/>
                <w:sz w:val="24"/>
              </w:rPr>
            </w:pPr>
            <w:r>
              <w:rPr>
                <w:rFonts w:hint="eastAsia"/>
                <w:color w:val="auto"/>
                <w:sz w:val="24"/>
              </w:rPr>
              <w:t>电子邮箱</w:t>
            </w:r>
          </w:p>
        </w:tc>
        <w:tc>
          <w:tcPr>
            <w:tcW w:w="2645" w:type="dxa"/>
            <w:vAlign w:val="center"/>
          </w:tcPr>
          <w:p>
            <w:pPr>
              <w:keepNext w:val="0"/>
              <w:keepLines w:val="0"/>
              <w:suppressLineNumbers w:val="0"/>
              <w:spacing w:before="50" w:beforeAutospacing="0" w:after="0" w:afterAutospacing="0" w:line="360" w:lineRule="exact"/>
              <w:ind w:left="0" w:right="0"/>
              <w:rPr>
                <w:rFonts w:hint="default"/>
                <w:color w:val="auto"/>
                <w:sz w:val="24"/>
              </w:rPr>
            </w:pPr>
          </w:p>
        </w:tc>
        <w:tc>
          <w:tcPr>
            <w:tcW w:w="1471" w:type="dxa"/>
            <w:vAlign w:val="center"/>
          </w:tcPr>
          <w:p>
            <w:pPr>
              <w:keepNext w:val="0"/>
              <w:keepLines w:val="0"/>
              <w:suppressLineNumbers w:val="0"/>
              <w:spacing w:before="50" w:beforeAutospacing="0" w:after="0" w:afterAutospacing="0" w:line="360" w:lineRule="exact"/>
              <w:ind w:left="0" w:right="0"/>
              <w:jc w:val="center"/>
              <w:rPr>
                <w:rFonts w:hint="default"/>
                <w:color w:val="auto"/>
                <w:sz w:val="24"/>
              </w:rPr>
            </w:pPr>
            <w:r>
              <w:rPr>
                <w:rFonts w:hint="eastAsia"/>
                <w:color w:val="auto"/>
                <w:sz w:val="24"/>
              </w:rPr>
              <w:t>传真</w:t>
            </w:r>
          </w:p>
        </w:tc>
        <w:tc>
          <w:tcPr>
            <w:tcW w:w="2371" w:type="dxa"/>
            <w:vAlign w:val="center"/>
          </w:tcPr>
          <w:p>
            <w:pPr>
              <w:keepNext w:val="0"/>
              <w:keepLines w:val="0"/>
              <w:suppressLineNumbers w:val="0"/>
              <w:spacing w:before="50" w:beforeAutospacing="0" w:after="0" w:afterAutospacing="0" w:line="360" w:lineRule="exact"/>
              <w:ind w:left="0" w:right="0"/>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22" w:type="dxa"/>
            <w:gridSpan w:val="4"/>
            <w:vAlign w:val="center"/>
          </w:tcPr>
          <w:p>
            <w:pPr>
              <w:keepNext w:val="0"/>
              <w:keepLines w:val="0"/>
              <w:suppressLineNumbers w:val="0"/>
              <w:spacing w:before="0" w:beforeAutospacing="0" w:after="156" w:afterLines="50" w:afterAutospacing="0" w:line="360" w:lineRule="exact"/>
              <w:ind w:left="0" w:right="0"/>
              <w:rPr>
                <w:rFonts w:hint="default"/>
                <w:color w:val="auto"/>
                <w:sz w:val="24"/>
              </w:rPr>
            </w:pPr>
            <w:r>
              <w:rPr>
                <w:rFonts w:hint="eastAsia"/>
                <w:color w:val="auto"/>
                <w:sz w:val="24"/>
              </w:rPr>
              <w:t>推荐意见：</w:t>
            </w:r>
          </w:p>
          <w:p>
            <w:pPr>
              <w:keepNext w:val="0"/>
              <w:keepLines w:val="0"/>
              <w:suppressLineNumbers w:val="0"/>
              <w:spacing w:before="0" w:beforeAutospacing="0" w:after="156" w:afterLines="50" w:afterAutospacing="0" w:line="360" w:lineRule="exact"/>
              <w:ind w:left="0" w:right="0"/>
              <w:rPr>
                <w:rFonts w:hint="default"/>
                <w:color w:val="auto"/>
                <w:szCs w:val="21"/>
              </w:rPr>
            </w:pPr>
            <w:r>
              <w:rPr>
                <w:rFonts w:hint="eastAsia"/>
                <w:color w:val="auto"/>
                <w:szCs w:val="21"/>
              </w:rPr>
              <w:t>（一般应由具有法人资格的第一完成单位与其他合作单位协商后填写。根据项目创造性特点，科学技术水平和应用情况，写明推荐理由和结论性意见。确认对单位、人员排序和前述技术内容的叙述属实，并加盖推荐单位公章。）</w:t>
            </w:r>
          </w:p>
          <w:p>
            <w:pPr>
              <w:keepNext w:val="0"/>
              <w:keepLines w:val="0"/>
              <w:suppressLineNumbers w:val="0"/>
              <w:spacing w:before="50" w:beforeAutospacing="0" w:after="0" w:afterAutospacing="0" w:line="360" w:lineRule="exact"/>
              <w:ind w:left="0" w:right="0"/>
              <w:rPr>
                <w:rFonts w:hint="default"/>
                <w:color w:val="auto"/>
                <w:sz w:val="24"/>
              </w:rPr>
            </w:pPr>
          </w:p>
          <w:p>
            <w:pPr>
              <w:keepNext w:val="0"/>
              <w:keepLines w:val="0"/>
              <w:suppressLineNumbers w:val="0"/>
              <w:spacing w:before="50" w:beforeAutospacing="0" w:after="0" w:afterAutospacing="0" w:line="360" w:lineRule="exact"/>
              <w:ind w:left="0" w:right="0"/>
              <w:rPr>
                <w:rFonts w:hint="default"/>
                <w:color w:val="auto"/>
                <w:sz w:val="24"/>
              </w:rPr>
            </w:pPr>
          </w:p>
          <w:p>
            <w:pPr>
              <w:keepNext w:val="0"/>
              <w:keepLines w:val="0"/>
              <w:suppressLineNumbers w:val="0"/>
              <w:spacing w:before="50" w:beforeAutospacing="0" w:after="0" w:afterAutospacing="0" w:line="360" w:lineRule="exact"/>
              <w:ind w:left="0" w:right="0"/>
              <w:rPr>
                <w:rFonts w:hint="default"/>
                <w:color w:val="auto"/>
                <w:sz w:val="24"/>
              </w:rPr>
            </w:pPr>
          </w:p>
          <w:p>
            <w:pPr>
              <w:keepNext w:val="0"/>
              <w:keepLines w:val="0"/>
              <w:suppressLineNumbers w:val="0"/>
              <w:spacing w:before="50" w:beforeAutospacing="0" w:after="0" w:afterAutospacing="0" w:line="360" w:lineRule="exact"/>
              <w:ind w:left="0" w:right="0" w:firstLine="7680" w:firstLineChars="3200"/>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22" w:type="dxa"/>
            <w:gridSpan w:val="4"/>
            <w:vAlign w:val="center"/>
          </w:tcPr>
          <w:p>
            <w:pPr>
              <w:keepNext w:val="0"/>
              <w:keepLines w:val="0"/>
              <w:suppressLineNumbers w:val="0"/>
              <w:spacing w:before="0" w:beforeAutospacing="0" w:after="0" w:afterAutospacing="0"/>
              <w:ind w:left="0" w:right="0"/>
              <w:rPr>
                <w:rFonts w:hint="default" w:ascii="宋体" w:hAnsi="宋体"/>
                <w:color w:val="auto"/>
                <w:szCs w:val="21"/>
              </w:rPr>
            </w:pPr>
          </w:p>
          <w:p>
            <w:pPr>
              <w:keepNext w:val="0"/>
              <w:keepLines w:val="0"/>
              <w:suppressLineNumbers w:val="0"/>
              <w:spacing w:before="0" w:beforeAutospacing="0" w:after="0" w:afterAutospacing="0"/>
              <w:ind w:left="0" w:right="0" w:firstLine="420" w:firstLineChars="200"/>
              <w:rPr>
                <w:rFonts w:hint="default" w:ascii="宋体" w:hAnsi="宋体"/>
                <w:color w:val="auto"/>
                <w:szCs w:val="21"/>
              </w:rPr>
            </w:pPr>
            <w:r>
              <w:rPr>
                <w:rFonts w:hint="eastAsia" w:ascii="宋体" w:hAnsi="宋体"/>
                <w:color w:val="auto"/>
                <w:szCs w:val="21"/>
              </w:rPr>
              <w:t>声明：本单位保证所提交材料真实有效，且不存在任何违反相关法律法规及侵犯他人知识产权的情形。如有虚假，愿意承担相应责任并接受相应处理。如产生争议，保证积极配合调查处理工作。</w:t>
            </w: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 w:val="24"/>
              </w:rPr>
              <w:t xml:space="preserve">                                    </w:t>
            </w:r>
            <w:r>
              <w:rPr>
                <w:rFonts w:hint="eastAsia" w:ascii="宋体" w:hAnsi="宋体"/>
                <w:color w:val="auto"/>
                <w:szCs w:val="21"/>
              </w:rPr>
              <w:t xml:space="preserve"> 推荐单位（盖章）</w:t>
            </w:r>
          </w:p>
          <w:p>
            <w:pPr>
              <w:keepNext w:val="0"/>
              <w:keepLines w:val="0"/>
              <w:suppressLineNumbers w:val="0"/>
              <w:spacing w:before="0" w:beforeAutospacing="0" w:after="0" w:afterAutospacing="0"/>
              <w:ind w:left="0" w:right="0"/>
              <w:rPr>
                <w:rFonts w:hint="default" w:ascii="宋体" w:hAnsi="宋体"/>
                <w:color w:val="auto"/>
                <w:szCs w:val="21"/>
              </w:rPr>
            </w:pPr>
          </w:p>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rPr>
              <w:t xml:space="preserve">                                                 </w:t>
            </w:r>
          </w:p>
          <w:p>
            <w:pPr>
              <w:keepNext w:val="0"/>
              <w:keepLines w:val="0"/>
              <w:suppressLineNumbers w:val="0"/>
              <w:spacing w:before="50" w:beforeAutospacing="0" w:after="0" w:afterAutospacing="0" w:line="360" w:lineRule="exact"/>
              <w:ind w:left="0" w:right="0" w:firstLine="6720" w:firstLineChars="3200"/>
              <w:rPr>
                <w:rFonts w:hint="default"/>
                <w:color w:val="auto"/>
                <w:sz w:val="24"/>
              </w:rPr>
            </w:pPr>
            <w:r>
              <w:rPr>
                <w:rFonts w:hint="eastAsia" w:ascii="宋体" w:hAnsi="宋体"/>
                <w:color w:val="auto"/>
                <w:szCs w:val="21"/>
              </w:rPr>
              <w:t>年   月   日</w:t>
            </w:r>
          </w:p>
          <w:p>
            <w:pPr>
              <w:keepNext w:val="0"/>
              <w:keepLines w:val="0"/>
              <w:suppressLineNumbers w:val="0"/>
              <w:spacing w:before="50" w:beforeAutospacing="0" w:after="0" w:afterAutospacing="0" w:line="360" w:lineRule="exact"/>
              <w:ind w:left="0" w:right="0"/>
              <w:rPr>
                <w:rFonts w:hint="default"/>
                <w:color w:val="auto"/>
                <w:sz w:val="24"/>
              </w:rPr>
            </w:pPr>
          </w:p>
        </w:tc>
      </w:tr>
    </w:tbl>
    <w:p>
      <w:pPr>
        <w:rPr>
          <w:rFonts w:ascii="宋体" w:hAnsi="宋体"/>
          <w:color w:val="auto"/>
          <w:szCs w:val="21"/>
        </w:rPr>
      </w:pPr>
      <w:r>
        <w:rPr>
          <w:rFonts w:hint="eastAsia" w:ascii="宋体" w:hAnsi="宋体"/>
          <w:color w:val="auto"/>
          <w:szCs w:val="21"/>
        </w:rPr>
        <w:t>注：</w:t>
      </w:r>
    </w:p>
    <w:p>
      <w:pPr>
        <w:rPr>
          <w:rFonts w:ascii="宋体" w:hAnsi="宋体"/>
          <w:color w:val="auto"/>
          <w:szCs w:val="21"/>
        </w:rPr>
      </w:pPr>
      <w:r>
        <w:rPr>
          <w:rFonts w:hint="eastAsia" w:ascii="宋体" w:hAnsi="宋体"/>
          <w:color w:val="auto"/>
          <w:szCs w:val="21"/>
        </w:rPr>
        <w:t>1.企业单位申报。企业单位由相关政府主管部门或相关行业组织推荐申报。</w:t>
      </w:r>
    </w:p>
    <w:p>
      <w:pPr>
        <w:rPr>
          <w:rFonts w:ascii="宋体" w:hAnsi="宋体"/>
          <w:color w:val="auto"/>
          <w:szCs w:val="21"/>
        </w:rPr>
      </w:pPr>
      <w:r>
        <w:rPr>
          <w:rFonts w:hint="eastAsia" w:ascii="宋体" w:hAnsi="宋体"/>
          <w:color w:val="auto"/>
          <w:szCs w:val="21"/>
        </w:rPr>
        <w:t>2.事业单位、国有企业申报。事业单位、国有企业由相关政府主管部门或相关行业组织推荐申报或直接申报。</w:t>
      </w:r>
    </w:p>
    <w:p>
      <w:pPr>
        <w:rPr>
          <w:rFonts w:ascii="宋体" w:hAnsi="宋体"/>
          <w:color w:val="auto"/>
          <w:szCs w:val="21"/>
        </w:rPr>
      </w:pPr>
      <w:r>
        <w:rPr>
          <w:rFonts w:hint="eastAsia" w:ascii="宋体" w:hAnsi="宋体"/>
          <w:color w:val="auto"/>
          <w:szCs w:val="21"/>
        </w:rPr>
        <w:t>2.个人申报。个人由所属行业相关科研教学单位、属地政府相关主管部门和相关行业组织推荐申报。</w:t>
      </w:r>
    </w:p>
    <w:p>
      <w:pPr>
        <w:rPr>
          <w:rFonts w:ascii="宋体" w:hAnsi="宋体"/>
          <w:color w:val="auto"/>
          <w:szCs w:val="21"/>
        </w:rPr>
      </w:pPr>
      <w:r>
        <w:rPr>
          <w:rFonts w:hint="eastAsia" w:ascii="宋体" w:hAnsi="宋体"/>
          <w:color w:val="auto"/>
          <w:szCs w:val="21"/>
        </w:rPr>
        <w:t>3.会员申报。广东省循环经济和资源综合利用协会会员单位可以直接申报。</w:t>
      </w:r>
    </w:p>
    <w:p>
      <w:pPr>
        <w:jc w:val="both"/>
        <w:outlineLvl w:val="9"/>
        <w:rPr>
          <w:rFonts w:ascii="黑体" w:hAnsi="黑体" w:eastAsia="黑体" w:cs="黑体"/>
          <w:b/>
          <w:color w:val="auto"/>
          <w:sz w:val="28"/>
          <w:szCs w:val="28"/>
        </w:rPr>
      </w:pPr>
    </w:p>
    <w:p>
      <w:pPr>
        <w:jc w:val="both"/>
        <w:outlineLvl w:val="9"/>
        <w:rPr>
          <w:rFonts w:ascii="黑体" w:hAnsi="黑体" w:eastAsia="黑体" w:cs="黑体"/>
          <w:b/>
          <w:color w:val="auto"/>
          <w:sz w:val="28"/>
          <w:szCs w:val="28"/>
        </w:rPr>
      </w:pPr>
    </w:p>
    <w:p>
      <w:pPr>
        <w:jc w:val="both"/>
        <w:outlineLvl w:val="9"/>
        <w:rPr>
          <w:rFonts w:ascii="黑体" w:hAnsi="黑体" w:eastAsia="黑体" w:cs="黑体"/>
          <w:b/>
          <w:color w:val="auto"/>
          <w:sz w:val="28"/>
          <w:szCs w:val="28"/>
        </w:rPr>
      </w:pPr>
    </w:p>
    <w:p>
      <w:pPr>
        <w:numPr>
          <w:ilvl w:val="0"/>
          <w:numId w:val="4"/>
        </w:numPr>
        <w:jc w:val="center"/>
        <w:outlineLvl w:val="2"/>
        <w:rPr>
          <w:rFonts w:ascii="黑体" w:hAnsi="黑体" w:eastAsia="黑体" w:cs="黑体"/>
          <w:b/>
          <w:color w:val="auto"/>
          <w:sz w:val="28"/>
          <w:szCs w:val="28"/>
        </w:rPr>
      </w:pPr>
      <w:r>
        <w:rPr>
          <w:rFonts w:hint="eastAsia" w:ascii="黑体" w:hAnsi="黑体" w:eastAsia="黑体" w:cs="黑体"/>
          <w:b/>
          <w:color w:val="auto"/>
          <w:sz w:val="28"/>
          <w:szCs w:val="28"/>
        </w:rPr>
        <w:t>专家推荐意见</w:t>
      </w:r>
    </w:p>
    <w:p>
      <w:pPr>
        <w:tabs>
          <w:tab w:val="left" w:pos="7200"/>
        </w:tabs>
        <w:spacing w:before="50" w:after="120" w:line="360" w:lineRule="exact"/>
        <w:jc w:val="center"/>
        <w:rPr>
          <w:rFonts w:ascii="宋体" w:hAnsi="宋体"/>
          <w:color w:val="auto"/>
          <w:szCs w:val="21"/>
        </w:rPr>
      </w:pPr>
      <w:r>
        <w:rPr>
          <w:rFonts w:hint="eastAsia" w:ascii="宋体" w:hAnsi="宋体"/>
          <w:color w:val="auto"/>
          <w:szCs w:val="21"/>
        </w:rPr>
        <w:t>（单位推荐不填此栏）</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870"/>
        <w:gridCol w:w="607"/>
        <w:gridCol w:w="874"/>
        <w:gridCol w:w="753"/>
        <w:gridCol w:w="1288"/>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1742" w:type="dxa"/>
            <w:vAlign w:val="center"/>
          </w:tcPr>
          <w:p>
            <w:pPr>
              <w:keepNext w:val="0"/>
              <w:keepLines w:val="0"/>
              <w:suppressLineNumbers w:val="0"/>
              <w:spacing w:before="50" w:beforeAutospacing="0" w:after="0" w:afterAutospacing="0" w:line="360" w:lineRule="exact"/>
              <w:ind w:left="0" w:right="0"/>
              <w:jc w:val="center"/>
              <w:rPr>
                <w:rFonts w:hint="default"/>
                <w:color w:val="auto"/>
                <w:sz w:val="24"/>
              </w:rPr>
            </w:pPr>
            <w:r>
              <w:rPr>
                <w:rFonts w:hint="eastAsia"/>
                <w:color w:val="auto"/>
                <w:sz w:val="24"/>
              </w:rPr>
              <w:t>姓   名</w:t>
            </w:r>
          </w:p>
        </w:tc>
        <w:tc>
          <w:tcPr>
            <w:tcW w:w="2477" w:type="dxa"/>
            <w:gridSpan w:val="2"/>
            <w:vAlign w:val="center"/>
          </w:tcPr>
          <w:p>
            <w:pPr>
              <w:keepNext w:val="0"/>
              <w:keepLines w:val="0"/>
              <w:suppressLineNumbers w:val="0"/>
              <w:spacing w:before="50" w:beforeAutospacing="0" w:after="0" w:afterAutospacing="0" w:line="360" w:lineRule="exact"/>
              <w:ind w:left="0" w:right="0"/>
              <w:rPr>
                <w:rFonts w:hint="default"/>
                <w:color w:val="auto"/>
                <w:sz w:val="24"/>
              </w:rPr>
            </w:pPr>
          </w:p>
        </w:tc>
        <w:tc>
          <w:tcPr>
            <w:tcW w:w="874" w:type="dxa"/>
            <w:vAlign w:val="center"/>
          </w:tcPr>
          <w:p>
            <w:pPr>
              <w:keepNext w:val="0"/>
              <w:keepLines w:val="0"/>
              <w:suppressLineNumbers w:val="0"/>
              <w:spacing w:before="50" w:beforeAutospacing="0" w:after="0" w:afterAutospacing="0" w:line="360" w:lineRule="exact"/>
              <w:ind w:left="0" w:right="0"/>
              <w:jc w:val="center"/>
              <w:rPr>
                <w:rFonts w:hint="default"/>
                <w:color w:val="auto"/>
                <w:sz w:val="24"/>
              </w:rPr>
            </w:pPr>
            <w:r>
              <w:rPr>
                <w:rFonts w:hint="eastAsia"/>
                <w:color w:val="auto"/>
                <w:sz w:val="24"/>
              </w:rPr>
              <w:t>性 别</w:t>
            </w:r>
          </w:p>
        </w:tc>
        <w:tc>
          <w:tcPr>
            <w:tcW w:w="753" w:type="dxa"/>
            <w:vAlign w:val="center"/>
          </w:tcPr>
          <w:p>
            <w:pPr>
              <w:keepNext w:val="0"/>
              <w:keepLines w:val="0"/>
              <w:suppressLineNumbers w:val="0"/>
              <w:spacing w:before="50" w:beforeAutospacing="0" w:after="0" w:afterAutospacing="0" w:line="360" w:lineRule="exact"/>
              <w:ind w:left="0" w:right="0"/>
              <w:rPr>
                <w:rFonts w:hint="default"/>
                <w:color w:val="auto"/>
                <w:sz w:val="24"/>
              </w:rPr>
            </w:pPr>
          </w:p>
        </w:tc>
        <w:tc>
          <w:tcPr>
            <w:tcW w:w="1288" w:type="dxa"/>
            <w:vAlign w:val="center"/>
          </w:tcPr>
          <w:p>
            <w:pPr>
              <w:keepNext w:val="0"/>
              <w:keepLines w:val="0"/>
              <w:suppressLineNumbers w:val="0"/>
              <w:spacing w:before="50" w:beforeAutospacing="0" w:after="0" w:afterAutospacing="0" w:line="360" w:lineRule="exact"/>
              <w:ind w:left="0" w:right="0"/>
              <w:jc w:val="center"/>
              <w:rPr>
                <w:rFonts w:hint="default"/>
                <w:color w:val="auto"/>
                <w:sz w:val="24"/>
              </w:rPr>
            </w:pPr>
            <w:r>
              <w:rPr>
                <w:rFonts w:hint="eastAsia"/>
                <w:color w:val="auto"/>
                <w:sz w:val="24"/>
              </w:rPr>
              <w:t>出生年月</w:t>
            </w:r>
          </w:p>
        </w:tc>
        <w:tc>
          <w:tcPr>
            <w:tcW w:w="1388" w:type="dxa"/>
            <w:vAlign w:val="center"/>
          </w:tcPr>
          <w:p>
            <w:pPr>
              <w:keepNext w:val="0"/>
              <w:keepLines w:val="0"/>
              <w:suppressLineNumbers w:val="0"/>
              <w:spacing w:before="50" w:beforeAutospacing="0" w:after="0" w:afterAutospacing="0" w:line="360" w:lineRule="exact"/>
              <w:ind w:left="0" w:right="0"/>
              <w:rPr>
                <w:rFonts w:hint="default" w:eastAsia="黑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42" w:type="dxa"/>
            <w:vAlign w:val="center"/>
          </w:tcPr>
          <w:p>
            <w:pPr>
              <w:keepNext w:val="0"/>
              <w:keepLines w:val="0"/>
              <w:suppressLineNumbers w:val="0"/>
              <w:spacing w:before="50" w:beforeAutospacing="0" w:after="0" w:afterAutospacing="0" w:line="360" w:lineRule="exact"/>
              <w:ind w:left="0" w:right="0"/>
              <w:jc w:val="center"/>
              <w:rPr>
                <w:rFonts w:hint="default"/>
                <w:color w:val="auto"/>
                <w:sz w:val="24"/>
              </w:rPr>
            </w:pPr>
            <w:r>
              <w:rPr>
                <w:rFonts w:hint="eastAsia"/>
                <w:color w:val="auto"/>
                <w:sz w:val="24"/>
              </w:rPr>
              <w:t>工作单位</w:t>
            </w:r>
          </w:p>
        </w:tc>
        <w:tc>
          <w:tcPr>
            <w:tcW w:w="6780" w:type="dxa"/>
            <w:gridSpan w:val="6"/>
            <w:vAlign w:val="center"/>
          </w:tcPr>
          <w:p>
            <w:pPr>
              <w:keepNext w:val="0"/>
              <w:keepLines w:val="0"/>
              <w:suppressLineNumbers w:val="0"/>
              <w:spacing w:before="50" w:beforeAutospacing="0" w:after="0" w:afterAutospacing="0" w:line="360" w:lineRule="exact"/>
              <w:ind w:left="0" w:right="0"/>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42" w:type="dxa"/>
            <w:vAlign w:val="center"/>
          </w:tcPr>
          <w:p>
            <w:pPr>
              <w:keepNext w:val="0"/>
              <w:keepLines w:val="0"/>
              <w:suppressLineNumbers w:val="0"/>
              <w:spacing w:before="50" w:beforeAutospacing="0" w:after="0" w:afterAutospacing="0" w:line="360" w:lineRule="exact"/>
              <w:ind w:left="0" w:right="0"/>
              <w:jc w:val="center"/>
              <w:rPr>
                <w:rFonts w:hint="default"/>
                <w:color w:val="auto"/>
                <w:sz w:val="24"/>
              </w:rPr>
            </w:pPr>
            <w:r>
              <w:rPr>
                <w:rFonts w:hint="eastAsia"/>
                <w:color w:val="auto"/>
                <w:sz w:val="24"/>
              </w:rPr>
              <w:t>通讯地址</w:t>
            </w:r>
          </w:p>
        </w:tc>
        <w:tc>
          <w:tcPr>
            <w:tcW w:w="6780" w:type="dxa"/>
            <w:gridSpan w:val="6"/>
            <w:vAlign w:val="center"/>
          </w:tcPr>
          <w:p>
            <w:pPr>
              <w:keepNext w:val="0"/>
              <w:keepLines w:val="0"/>
              <w:suppressLineNumbers w:val="0"/>
              <w:spacing w:before="50" w:beforeAutospacing="0" w:after="0" w:afterAutospacing="0" w:line="360" w:lineRule="exact"/>
              <w:ind w:left="0" w:right="0"/>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42" w:type="dxa"/>
            <w:vAlign w:val="center"/>
          </w:tcPr>
          <w:p>
            <w:pPr>
              <w:keepNext w:val="0"/>
              <w:keepLines w:val="0"/>
              <w:suppressLineNumbers w:val="0"/>
              <w:spacing w:before="50" w:beforeAutospacing="0" w:after="0" w:afterAutospacing="0" w:line="360" w:lineRule="exact"/>
              <w:ind w:left="0" w:right="0"/>
              <w:jc w:val="center"/>
              <w:rPr>
                <w:rFonts w:hint="default"/>
                <w:color w:val="auto"/>
                <w:sz w:val="24"/>
              </w:rPr>
            </w:pPr>
            <w:r>
              <w:rPr>
                <w:rFonts w:hint="eastAsia"/>
                <w:color w:val="auto"/>
                <w:sz w:val="24"/>
              </w:rPr>
              <w:t>邮政编码</w:t>
            </w:r>
          </w:p>
        </w:tc>
        <w:tc>
          <w:tcPr>
            <w:tcW w:w="1870" w:type="dxa"/>
            <w:vAlign w:val="center"/>
          </w:tcPr>
          <w:p>
            <w:pPr>
              <w:keepNext w:val="0"/>
              <w:keepLines w:val="0"/>
              <w:suppressLineNumbers w:val="0"/>
              <w:spacing w:before="50" w:beforeAutospacing="0" w:after="0" w:afterAutospacing="0" w:line="360" w:lineRule="exact"/>
              <w:ind w:left="0" w:right="0"/>
              <w:rPr>
                <w:rFonts w:hint="default"/>
                <w:color w:val="auto"/>
                <w:sz w:val="24"/>
              </w:rPr>
            </w:pPr>
          </w:p>
        </w:tc>
        <w:tc>
          <w:tcPr>
            <w:tcW w:w="1481" w:type="dxa"/>
            <w:gridSpan w:val="2"/>
            <w:vAlign w:val="center"/>
          </w:tcPr>
          <w:p>
            <w:pPr>
              <w:keepNext w:val="0"/>
              <w:keepLines w:val="0"/>
              <w:suppressLineNumbers w:val="0"/>
              <w:spacing w:before="50" w:beforeAutospacing="0" w:after="0" w:afterAutospacing="0" w:line="360" w:lineRule="exact"/>
              <w:ind w:left="0" w:right="0"/>
              <w:jc w:val="center"/>
              <w:rPr>
                <w:rFonts w:hint="default"/>
                <w:color w:val="auto"/>
                <w:sz w:val="24"/>
              </w:rPr>
            </w:pPr>
            <w:r>
              <w:rPr>
                <w:rFonts w:hint="eastAsia"/>
                <w:color w:val="auto"/>
                <w:sz w:val="24"/>
              </w:rPr>
              <w:t>联系电话</w:t>
            </w:r>
          </w:p>
        </w:tc>
        <w:tc>
          <w:tcPr>
            <w:tcW w:w="3429" w:type="dxa"/>
            <w:gridSpan w:val="3"/>
            <w:vAlign w:val="center"/>
          </w:tcPr>
          <w:p>
            <w:pPr>
              <w:keepNext w:val="0"/>
              <w:keepLines w:val="0"/>
              <w:suppressLineNumbers w:val="0"/>
              <w:spacing w:before="50" w:beforeAutospacing="0" w:after="0" w:afterAutospacing="0" w:line="360" w:lineRule="exact"/>
              <w:ind w:left="0" w:right="0"/>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42" w:type="dxa"/>
            <w:vAlign w:val="center"/>
          </w:tcPr>
          <w:p>
            <w:pPr>
              <w:keepNext w:val="0"/>
              <w:keepLines w:val="0"/>
              <w:suppressLineNumbers w:val="0"/>
              <w:spacing w:before="50" w:beforeAutospacing="0" w:after="0" w:afterAutospacing="0" w:line="360" w:lineRule="exact"/>
              <w:ind w:left="0" w:right="0"/>
              <w:jc w:val="center"/>
              <w:rPr>
                <w:rFonts w:hint="default"/>
                <w:color w:val="auto"/>
                <w:sz w:val="24"/>
              </w:rPr>
            </w:pPr>
            <w:r>
              <w:rPr>
                <w:rFonts w:hint="eastAsia"/>
                <w:color w:val="auto"/>
                <w:sz w:val="24"/>
              </w:rPr>
              <w:t>技术职称</w:t>
            </w:r>
          </w:p>
        </w:tc>
        <w:tc>
          <w:tcPr>
            <w:tcW w:w="1870" w:type="dxa"/>
            <w:vAlign w:val="center"/>
          </w:tcPr>
          <w:p>
            <w:pPr>
              <w:keepNext w:val="0"/>
              <w:keepLines w:val="0"/>
              <w:suppressLineNumbers w:val="0"/>
              <w:spacing w:before="50" w:beforeAutospacing="0" w:after="0" w:afterAutospacing="0" w:line="360" w:lineRule="exact"/>
              <w:ind w:left="0" w:right="0"/>
              <w:rPr>
                <w:rFonts w:hint="default"/>
                <w:color w:val="auto"/>
                <w:sz w:val="24"/>
              </w:rPr>
            </w:pPr>
          </w:p>
        </w:tc>
        <w:tc>
          <w:tcPr>
            <w:tcW w:w="1481" w:type="dxa"/>
            <w:gridSpan w:val="2"/>
            <w:vAlign w:val="center"/>
          </w:tcPr>
          <w:p>
            <w:pPr>
              <w:keepNext w:val="0"/>
              <w:keepLines w:val="0"/>
              <w:suppressLineNumbers w:val="0"/>
              <w:spacing w:before="50" w:beforeAutospacing="0" w:after="0" w:afterAutospacing="0" w:line="360" w:lineRule="exact"/>
              <w:ind w:left="0" w:right="0"/>
              <w:jc w:val="center"/>
              <w:rPr>
                <w:rFonts w:hint="default"/>
                <w:color w:val="auto"/>
                <w:sz w:val="24"/>
              </w:rPr>
            </w:pPr>
            <w:r>
              <w:rPr>
                <w:rFonts w:hint="eastAsia"/>
                <w:color w:val="auto"/>
                <w:sz w:val="24"/>
              </w:rPr>
              <w:t>专业</w:t>
            </w:r>
          </w:p>
        </w:tc>
        <w:tc>
          <w:tcPr>
            <w:tcW w:w="3429" w:type="dxa"/>
            <w:gridSpan w:val="3"/>
            <w:vAlign w:val="center"/>
          </w:tcPr>
          <w:p>
            <w:pPr>
              <w:keepNext w:val="0"/>
              <w:keepLines w:val="0"/>
              <w:suppressLineNumbers w:val="0"/>
              <w:spacing w:before="50" w:beforeAutospacing="0" w:after="0" w:afterAutospacing="0" w:line="360" w:lineRule="exact"/>
              <w:ind w:left="0" w:right="0"/>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42" w:type="dxa"/>
            <w:vAlign w:val="center"/>
          </w:tcPr>
          <w:p>
            <w:pPr>
              <w:keepNext w:val="0"/>
              <w:keepLines w:val="0"/>
              <w:suppressLineNumbers w:val="0"/>
              <w:spacing w:before="50" w:beforeAutospacing="0" w:after="0" w:afterAutospacing="0" w:line="360" w:lineRule="exact"/>
              <w:ind w:left="0" w:right="0"/>
              <w:rPr>
                <w:rFonts w:hint="default"/>
                <w:color w:val="auto"/>
                <w:sz w:val="24"/>
              </w:rPr>
            </w:pPr>
            <w:r>
              <w:rPr>
                <w:rFonts w:hint="eastAsia"/>
                <w:color w:val="auto"/>
                <w:sz w:val="24"/>
              </w:rPr>
              <w:t>现从事的工作</w:t>
            </w:r>
          </w:p>
        </w:tc>
        <w:tc>
          <w:tcPr>
            <w:tcW w:w="6780" w:type="dxa"/>
            <w:gridSpan w:val="6"/>
            <w:vAlign w:val="center"/>
          </w:tcPr>
          <w:p>
            <w:pPr>
              <w:keepNext w:val="0"/>
              <w:keepLines w:val="0"/>
              <w:suppressLineNumbers w:val="0"/>
              <w:spacing w:before="50" w:beforeAutospacing="0" w:after="0" w:afterAutospacing="0" w:line="360" w:lineRule="exact"/>
              <w:ind w:left="0" w:right="0"/>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8522" w:type="dxa"/>
            <w:gridSpan w:val="7"/>
            <w:vAlign w:val="center"/>
          </w:tcPr>
          <w:p>
            <w:pPr>
              <w:keepNext w:val="0"/>
              <w:keepLines w:val="0"/>
              <w:suppressLineNumbers w:val="0"/>
              <w:spacing w:before="50" w:beforeAutospacing="0" w:after="0" w:afterAutospacing="0" w:line="360" w:lineRule="exact"/>
              <w:ind w:left="0" w:right="0"/>
              <w:rPr>
                <w:rFonts w:hint="default" w:ascii="黑体"/>
                <w:color w:val="auto"/>
                <w:sz w:val="24"/>
              </w:rPr>
            </w:pPr>
            <w:r>
              <w:rPr>
                <w:rFonts w:hint="eastAsia"/>
                <w:color w:val="auto"/>
                <w:sz w:val="24"/>
              </w:rPr>
              <w:t>专家情况：</w:t>
            </w:r>
            <w:r>
              <w:rPr>
                <w:rFonts w:hint="eastAsia" w:ascii="黑体"/>
                <w:color w:val="auto"/>
                <w:sz w:val="24"/>
              </w:rPr>
              <w:sym w:font="Wingdings 2" w:char="00A3"/>
            </w:r>
            <w:r>
              <w:rPr>
                <w:rFonts w:hint="eastAsia"/>
                <w:color w:val="auto"/>
                <w:sz w:val="24"/>
              </w:rPr>
              <w:t xml:space="preserve">中国科学院院士  </w:t>
            </w:r>
            <w:r>
              <w:rPr>
                <w:rFonts w:hint="eastAsia" w:ascii="黑体"/>
                <w:color w:val="auto"/>
                <w:sz w:val="24"/>
              </w:rPr>
              <w:sym w:font="Wingdings 2" w:char="00A3"/>
            </w:r>
            <w:r>
              <w:rPr>
                <w:rFonts w:hint="eastAsia"/>
                <w:color w:val="auto"/>
                <w:sz w:val="24"/>
              </w:rPr>
              <w:t xml:space="preserve">中国工程院院士  </w:t>
            </w:r>
            <w:r>
              <w:rPr>
                <w:rFonts w:hint="eastAsia" w:ascii="黑体"/>
                <w:color w:val="auto"/>
                <w:sz w:val="24"/>
              </w:rPr>
              <w:t xml:space="preserve">□国家有突出贡献的中青年专家 </w:t>
            </w:r>
            <w:r>
              <w:rPr>
                <w:rFonts w:hint="default" w:ascii="黑体"/>
                <w:color w:val="auto"/>
                <w:sz w:val="24"/>
              </w:rPr>
              <w:t xml:space="preserve"> </w:t>
            </w:r>
            <w:r>
              <w:rPr>
                <w:rFonts w:hint="eastAsia" w:ascii="黑体"/>
                <w:color w:val="auto"/>
                <w:sz w:val="24"/>
              </w:rPr>
              <w:sym w:font="Wingdings 2" w:char="00A3"/>
            </w:r>
            <w:r>
              <w:rPr>
                <w:rFonts w:hint="eastAsia" w:ascii="黑体"/>
                <w:color w:val="auto"/>
                <w:sz w:val="24"/>
              </w:rPr>
              <w:t xml:space="preserve">百千万人才工程国家级入选者  </w:t>
            </w:r>
            <w:r>
              <w:rPr>
                <w:rFonts w:hint="eastAsia" w:ascii="黑体"/>
                <w:color w:val="auto"/>
                <w:sz w:val="24"/>
              </w:rPr>
              <w:sym w:font="Wingdings 2" w:char="00A3"/>
            </w:r>
            <w:r>
              <w:rPr>
                <w:rFonts w:hint="eastAsia" w:ascii="黑体"/>
                <w:color w:val="auto"/>
                <w:sz w:val="24"/>
              </w:rPr>
              <w:t xml:space="preserve">国家杰出青年科学基金获得者  </w:t>
            </w:r>
            <w:r>
              <w:rPr>
                <w:rFonts w:hint="eastAsia" w:ascii="黑体"/>
                <w:color w:val="auto"/>
                <w:sz w:val="24"/>
              </w:rPr>
              <w:sym w:font="Wingdings 2" w:char="00A3"/>
            </w:r>
            <w:r>
              <w:rPr>
                <w:rFonts w:hint="eastAsia" w:ascii="黑体"/>
                <w:color w:val="auto"/>
                <w:sz w:val="24"/>
              </w:rPr>
              <w:t xml:space="preserve">享受政府特殊津贴专家  </w:t>
            </w:r>
            <w:r>
              <w:rPr>
                <w:rFonts w:hint="eastAsia" w:ascii="黑体"/>
                <w:color w:val="auto"/>
                <w:sz w:val="24"/>
              </w:rPr>
              <w:sym w:font="Wingdings 2" w:char="00A3"/>
            </w:r>
            <w:r>
              <w:rPr>
                <w:rFonts w:hint="eastAsia" w:ascii="黑体"/>
                <w:color w:val="auto"/>
                <w:sz w:val="24"/>
              </w:rPr>
              <w:t xml:space="preserve">长江学者  </w:t>
            </w:r>
            <w:r>
              <w:rPr>
                <w:rFonts w:hint="default" w:ascii="黑体"/>
                <w:color w:val="auto"/>
                <w:sz w:val="24"/>
              </w:rPr>
              <w:sym w:font="Wingdings 2" w:char="00A3"/>
            </w:r>
            <w:r>
              <w:rPr>
                <w:rFonts w:hint="eastAsia" w:ascii="黑体"/>
                <w:color w:val="auto"/>
                <w:sz w:val="24"/>
              </w:rPr>
              <w:t xml:space="preserve">珠江学者 </w:t>
            </w:r>
            <w:r>
              <w:rPr>
                <w:rFonts w:hint="default" w:ascii="黑体"/>
                <w:color w:val="auto"/>
                <w:sz w:val="24"/>
              </w:rPr>
              <w:t xml:space="preserve"> </w:t>
            </w:r>
            <w:r>
              <w:rPr>
                <w:rFonts w:hint="eastAsia" w:ascii="黑体"/>
                <w:color w:val="auto"/>
                <w:sz w:val="24"/>
              </w:rPr>
              <w:sym w:font="Wingdings 2" w:char="00A3"/>
            </w:r>
            <w:r>
              <w:rPr>
                <w:rFonts w:hint="eastAsia"/>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22" w:type="dxa"/>
            <w:gridSpan w:val="7"/>
            <w:vAlign w:val="center"/>
          </w:tcPr>
          <w:p>
            <w:pPr>
              <w:keepNext w:val="0"/>
              <w:keepLines w:val="0"/>
              <w:suppressLineNumbers w:val="0"/>
              <w:spacing w:before="0" w:beforeAutospacing="0" w:after="156" w:afterLines="50" w:afterAutospacing="0" w:line="360" w:lineRule="exact"/>
              <w:ind w:left="0" w:right="0"/>
              <w:rPr>
                <w:rFonts w:hint="default"/>
                <w:color w:val="auto"/>
                <w:sz w:val="24"/>
              </w:rPr>
            </w:pPr>
            <w:r>
              <w:rPr>
                <w:rFonts w:hint="eastAsia"/>
                <w:color w:val="auto"/>
                <w:sz w:val="24"/>
              </w:rPr>
              <w:t>推荐意见：</w:t>
            </w:r>
          </w:p>
          <w:p>
            <w:pPr>
              <w:keepNext w:val="0"/>
              <w:keepLines w:val="0"/>
              <w:suppressLineNumbers w:val="0"/>
              <w:spacing w:before="0" w:beforeAutospacing="0" w:after="156" w:afterLines="50" w:afterAutospacing="0"/>
              <w:ind w:left="0" w:right="0"/>
              <w:rPr>
                <w:rFonts w:hint="default"/>
                <w:color w:val="auto"/>
                <w:szCs w:val="21"/>
              </w:rPr>
            </w:pPr>
            <w:r>
              <w:rPr>
                <w:rFonts w:hint="eastAsia"/>
                <w:color w:val="auto"/>
                <w:szCs w:val="21"/>
              </w:rPr>
              <w:t>（指中国科学院院士、中国工程院院士、国家有突出贡献的中青年专家、百千万人才工程国家级入选者、国家杰出青年科学基金获得者、享受政府特殊津贴专家、珠江学者以及在行业内具有正高级以上的专家本人填写，内容包括：项目主要技术内容、创新点、应用领域、经济效益和社会效益、技术水平和对行业技术进步的促进作用、建议奖励等级和结论性意见，并在专家本人签字处签字。）</w:t>
            </w:r>
          </w:p>
          <w:p>
            <w:pPr>
              <w:keepNext w:val="0"/>
              <w:keepLines w:val="0"/>
              <w:suppressLineNumbers w:val="0"/>
              <w:spacing w:before="50" w:beforeAutospacing="0" w:after="0" w:afterAutospacing="0" w:line="360" w:lineRule="exact"/>
              <w:ind w:left="0" w:right="0"/>
              <w:rPr>
                <w:rFonts w:hint="default"/>
                <w:color w:val="auto"/>
                <w:sz w:val="24"/>
              </w:rPr>
            </w:pPr>
          </w:p>
          <w:p>
            <w:pPr>
              <w:keepNext w:val="0"/>
              <w:keepLines w:val="0"/>
              <w:suppressLineNumbers w:val="0"/>
              <w:spacing w:before="50" w:beforeAutospacing="0" w:after="0" w:afterAutospacing="0" w:line="360" w:lineRule="exact"/>
              <w:ind w:left="0" w:right="0"/>
              <w:rPr>
                <w:rFonts w:hint="default"/>
                <w:color w:val="auto"/>
                <w:sz w:val="24"/>
              </w:rPr>
            </w:pPr>
          </w:p>
          <w:p>
            <w:pPr>
              <w:keepNext w:val="0"/>
              <w:keepLines w:val="0"/>
              <w:suppressLineNumbers w:val="0"/>
              <w:spacing w:before="50" w:beforeAutospacing="0" w:after="0" w:afterAutospacing="0" w:line="360" w:lineRule="exact"/>
              <w:ind w:left="0" w:right="0"/>
              <w:rPr>
                <w:rFonts w:hint="default"/>
                <w:color w:val="auto"/>
                <w:sz w:val="24"/>
              </w:rPr>
            </w:pPr>
          </w:p>
          <w:p>
            <w:pPr>
              <w:keepNext w:val="0"/>
              <w:keepLines w:val="0"/>
              <w:suppressLineNumbers w:val="0"/>
              <w:spacing w:before="50" w:beforeAutospacing="0" w:after="0" w:afterAutospacing="0" w:line="360" w:lineRule="exact"/>
              <w:ind w:left="0" w:right="0"/>
              <w:rPr>
                <w:rFonts w:hint="default"/>
                <w:color w:val="auto"/>
                <w:sz w:val="24"/>
              </w:rPr>
            </w:pPr>
          </w:p>
          <w:p>
            <w:pPr>
              <w:keepNext w:val="0"/>
              <w:keepLines w:val="0"/>
              <w:suppressLineNumbers w:val="0"/>
              <w:spacing w:before="50" w:beforeAutospacing="0" w:after="0" w:afterAutospacing="0" w:line="360" w:lineRule="exact"/>
              <w:ind w:left="0" w:right="0"/>
              <w:rPr>
                <w:rFonts w:hint="default"/>
                <w:color w:val="auto"/>
                <w:sz w:val="24"/>
              </w:rPr>
            </w:pPr>
          </w:p>
          <w:p>
            <w:pPr>
              <w:keepNext w:val="0"/>
              <w:keepLines w:val="0"/>
              <w:suppressLineNumbers w:val="0"/>
              <w:spacing w:before="50" w:beforeAutospacing="0" w:after="0" w:afterAutospacing="0" w:line="360" w:lineRule="exact"/>
              <w:ind w:left="0" w:right="0"/>
              <w:rPr>
                <w:rFonts w:hint="defaul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1" w:hRule="atLeast"/>
        </w:trPr>
        <w:tc>
          <w:tcPr>
            <w:tcW w:w="8522" w:type="dxa"/>
            <w:gridSpan w:val="7"/>
            <w:vAlign w:val="center"/>
          </w:tcPr>
          <w:p>
            <w:pPr>
              <w:keepNext w:val="0"/>
              <w:keepLines w:val="0"/>
              <w:suppressLineNumbers w:val="0"/>
              <w:spacing w:before="0" w:beforeAutospacing="0" w:after="0" w:afterAutospacing="0"/>
              <w:ind w:left="0" w:right="0"/>
              <w:rPr>
                <w:rFonts w:hint="default" w:ascii="宋体" w:hAnsi="宋体"/>
                <w:color w:val="auto"/>
                <w:szCs w:val="21"/>
              </w:rPr>
            </w:pPr>
          </w:p>
          <w:p>
            <w:pPr>
              <w:keepNext w:val="0"/>
              <w:keepLines w:val="0"/>
              <w:suppressLineNumbers w:val="0"/>
              <w:spacing w:before="0" w:beforeAutospacing="0" w:after="0" w:afterAutospacing="0"/>
              <w:ind w:left="0" w:right="0" w:firstLine="420" w:firstLineChars="200"/>
              <w:rPr>
                <w:rFonts w:hint="default" w:ascii="宋体" w:hAnsi="宋体"/>
                <w:color w:val="auto"/>
                <w:szCs w:val="21"/>
              </w:rPr>
            </w:pPr>
            <w:r>
              <w:rPr>
                <w:rFonts w:hint="eastAsia" w:ascii="宋体" w:hAnsi="宋体"/>
                <w:color w:val="auto"/>
                <w:szCs w:val="21"/>
              </w:rPr>
              <w:t>声明：本人保证所提交材料真实有效，且不存在任何违反相关法律法规及侵犯他人知识产权的情形。如有虚假，愿意承担相应责任并接受相应处理。如产生争议，保证积极配合调查处理工作。</w:t>
            </w: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 w:val="24"/>
              </w:rPr>
            </w:pPr>
          </w:p>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 w:val="24"/>
              </w:rPr>
              <w:t xml:space="preserve">                                    </w:t>
            </w:r>
            <w:r>
              <w:rPr>
                <w:rFonts w:hint="eastAsia" w:ascii="宋体" w:hAnsi="宋体"/>
                <w:color w:val="auto"/>
                <w:szCs w:val="21"/>
              </w:rPr>
              <w:t xml:space="preserve"> 推荐专家（签名）：</w:t>
            </w:r>
          </w:p>
          <w:p>
            <w:pPr>
              <w:keepNext w:val="0"/>
              <w:keepLines w:val="0"/>
              <w:suppressLineNumbers w:val="0"/>
              <w:spacing w:before="0" w:beforeAutospacing="0" w:after="0" w:afterAutospacing="0"/>
              <w:ind w:left="0" w:right="0"/>
              <w:rPr>
                <w:rFonts w:hint="default" w:ascii="宋体" w:hAnsi="宋体"/>
                <w:color w:val="auto"/>
                <w:szCs w:val="21"/>
              </w:rPr>
            </w:pPr>
          </w:p>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rPr>
              <w:t xml:space="preserve">                                                 </w:t>
            </w:r>
          </w:p>
          <w:p>
            <w:pPr>
              <w:keepNext w:val="0"/>
              <w:keepLines w:val="0"/>
              <w:suppressLineNumbers w:val="0"/>
              <w:spacing w:before="50" w:beforeAutospacing="0" w:after="0" w:afterAutospacing="0" w:line="360" w:lineRule="exact"/>
              <w:ind w:left="0" w:right="0" w:firstLine="6720" w:firstLineChars="3200"/>
              <w:rPr>
                <w:rFonts w:hint="default"/>
                <w:color w:val="auto"/>
                <w:sz w:val="24"/>
              </w:rPr>
            </w:pPr>
            <w:r>
              <w:rPr>
                <w:rFonts w:hint="eastAsia" w:ascii="宋体" w:hAnsi="宋体"/>
                <w:color w:val="auto"/>
                <w:szCs w:val="21"/>
              </w:rPr>
              <w:t>年   月   日</w:t>
            </w:r>
          </w:p>
          <w:p>
            <w:pPr>
              <w:keepNext w:val="0"/>
              <w:keepLines w:val="0"/>
              <w:suppressLineNumbers w:val="0"/>
              <w:spacing w:before="50" w:beforeAutospacing="0" w:after="0" w:afterAutospacing="0" w:line="360" w:lineRule="exact"/>
              <w:ind w:left="0" w:right="0"/>
              <w:rPr>
                <w:rFonts w:hint="default"/>
                <w:color w:val="auto"/>
                <w:sz w:val="24"/>
              </w:rPr>
            </w:pPr>
          </w:p>
        </w:tc>
      </w:tr>
    </w:tbl>
    <w:p>
      <w:pPr>
        <w:spacing w:after="156" w:afterLines="50"/>
        <w:jc w:val="left"/>
        <w:rPr>
          <w:rFonts w:ascii="宋体" w:hAnsi="宋体"/>
          <w:color w:val="auto"/>
          <w:szCs w:val="21"/>
        </w:rPr>
        <w:sectPr>
          <w:pgSz w:w="11906" w:h="16838"/>
          <w:pgMar w:top="1440" w:right="1800" w:bottom="1440" w:left="1800" w:header="851" w:footer="992" w:gutter="0"/>
          <w:pgNumType w:fmt="numberInDash"/>
          <w:cols w:space="720" w:num="1"/>
          <w:docGrid w:type="lines" w:linePitch="312" w:charSpace="0"/>
        </w:sectPr>
      </w:pPr>
    </w:p>
    <w:p>
      <w:pPr>
        <w:numPr>
          <w:ilvl w:val="0"/>
          <w:numId w:val="4"/>
        </w:numPr>
        <w:jc w:val="center"/>
        <w:outlineLvl w:val="2"/>
        <w:rPr>
          <w:rFonts w:ascii="黑体" w:hAnsi="黑体" w:eastAsia="黑体" w:cs="黑体"/>
          <w:b/>
          <w:bCs/>
          <w:color w:val="auto"/>
          <w:sz w:val="28"/>
          <w:szCs w:val="28"/>
        </w:rPr>
      </w:pPr>
      <w:r>
        <w:rPr>
          <w:rFonts w:hint="eastAsia" w:ascii="黑体" w:hAnsi="黑体" w:eastAsia="黑体" w:cs="黑体"/>
          <w:b/>
          <w:color w:val="auto"/>
          <w:sz w:val="28"/>
          <w:szCs w:val="28"/>
        </w:rPr>
        <w:t>附 件</w:t>
      </w:r>
    </w:p>
    <w:p>
      <w:pPr>
        <w:numPr>
          <w:ilvl w:val="0"/>
          <w:numId w:val="5"/>
        </w:numPr>
        <w:spacing w:line="360" w:lineRule="auto"/>
        <w:ind w:firstLine="0" w:firstLineChars="0"/>
        <w:jc w:val="left"/>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技术评价证明（技术鉴定证书、验收报告</w:t>
      </w: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rPr>
        <w:t>结题验收证明</w:t>
      </w: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rPr>
        <w:t>评估报告或成果评价证明”，复印件）；</w:t>
      </w:r>
    </w:p>
    <w:p>
      <w:pPr>
        <w:numPr>
          <w:ilvl w:val="0"/>
          <w:numId w:val="5"/>
        </w:numPr>
        <w:spacing w:line="360" w:lineRule="auto"/>
        <w:ind w:firstLine="0" w:firstLineChars="0"/>
        <w:jc w:val="left"/>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应用证明（已获经济效益证明、社会效益证明</w:t>
      </w: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rPr>
        <w:t>用户使用证明</w:t>
      </w:r>
      <w:r>
        <w:rPr>
          <w:rFonts w:hint="eastAsia" w:ascii="Times New Roman" w:hAnsi="Times New Roman" w:eastAsia="仿宋_GB2312"/>
          <w:color w:val="auto"/>
          <w:sz w:val="28"/>
          <w:szCs w:val="28"/>
          <w:lang w:val="en-US" w:eastAsia="zh-CN"/>
        </w:rPr>
        <w:t>或应用单位证明</w:t>
      </w:r>
      <w:r>
        <w:rPr>
          <w:rFonts w:hint="eastAsia" w:ascii="Times New Roman" w:hAnsi="Times New Roman" w:eastAsia="仿宋_GB2312"/>
          <w:color w:val="auto"/>
          <w:sz w:val="28"/>
          <w:szCs w:val="28"/>
        </w:rPr>
        <w:t>）；</w:t>
      </w:r>
    </w:p>
    <w:p>
      <w:pPr>
        <w:numPr>
          <w:ilvl w:val="0"/>
          <w:numId w:val="5"/>
        </w:numPr>
        <w:spacing w:line="360" w:lineRule="auto"/>
        <w:ind w:firstLine="0" w:firstLineChars="0"/>
        <w:jc w:val="left"/>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科技查新报告（复印件）；</w:t>
      </w:r>
    </w:p>
    <w:p>
      <w:pPr>
        <w:numPr>
          <w:ilvl w:val="0"/>
          <w:numId w:val="5"/>
        </w:numPr>
        <w:spacing w:line="360" w:lineRule="auto"/>
        <w:ind w:firstLine="0" w:firstLineChars="0"/>
        <w:jc w:val="left"/>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知识产权证明（复印件）；</w:t>
      </w:r>
    </w:p>
    <w:p>
      <w:pPr>
        <w:numPr>
          <w:ilvl w:val="0"/>
          <w:numId w:val="5"/>
        </w:numPr>
        <w:spacing w:line="360" w:lineRule="auto"/>
        <w:ind w:firstLine="0" w:firstLineChars="0"/>
        <w:jc w:val="left"/>
        <w:outlineLvl w:val="9"/>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成果登记证书（复印件）；</w:t>
      </w:r>
    </w:p>
    <w:p>
      <w:pPr>
        <w:numPr>
          <w:ilvl w:val="0"/>
          <w:numId w:val="5"/>
        </w:numPr>
        <w:spacing w:line="360" w:lineRule="auto"/>
        <w:ind w:firstLine="0" w:firstLineChars="0"/>
        <w:jc w:val="left"/>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论文（全文）、专著（版权页、编委页）</w:t>
      </w:r>
      <w:r>
        <w:rPr>
          <w:rFonts w:hint="eastAsia" w:ascii="Times New Roman" w:hAnsi="Times New Roman" w:eastAsia="仿宋_GB2312"/>
          <w:color w:val="auto"/>
          <w:sz w:val="28"/>
          <w:szCs w:val="28"/>
          <w:lang w:eastAsia="zh-CN"/>
        </w:rPr>
        <w:t>；</w:t>
      </w:r>
    </w:p>
    <w:p>
      <w:pPr>
        <w:numPr>
          <w:ilvl w:val="0"/>
          <w:numId w:val="5"/>
        </w:numPr>
        <w:spacing w:line="360" w:lineRule="auto"/>
        <w:ind w:firstLine="0" w:firstLineChars="0"/>
        <w:jc w:val="left"/>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主持或参与制定的标准（国家、地方、行业或团体标准）；</w:t>
      </w:r>
    </w:p>
    <w:p>
      <w:pPr>
        <w:numPr>
          <w:ilvl w:val="0"/>
          <w:numId w:val="5"/>
        </w:numPr>
        <w:spacing w:line="360" w:lineRule="auto"/>
        <w:ind w:firstLine="0" w:firstLineChars="0"/>
        <w:jc w:val="left"/>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奖励证书（复印件）；</w:t>
      </w:r>
    </w:p>
    <w:p>
      <w:pPr>
        <w:numPr>
          <w:ilvl w:val="0"/>
          <w:numId w:val="5"/>
        </w:numPr>
        <w:spacing w:line="360" w:lineRule="auto"/>
        <w:ind w:firstLine="0" w:firstLineChars="0"/>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主要完成单位法人证书（复印件）</w:t>
      </w:r>
      <w:r>
        <w:rPr>
          <w:rFonts w:hint="eastAsia" w:ascii="Times New Roman" w:hAnsi="Times New Roman" w:eastAsia="仿宋_GB2312"/>
          <w:color w:val="auto"/>
          <w:sz w:val="28"/>
          <w:szCs w:val="28"/>
          <w:lang w:eastAsia="zh-CN"/>
        </w:rPr>
        <w:t>；</w:t>
      </w:r>
    </w:p>
    <w:p>
      <w:pPr>
        <w:numPr>
          <w:ilvl w:val="0"/>
          <w:numId w:val="5"/>
        </w:numPr>
        <w:spacing w:line="360" w:lineRule="auto"/>
        <w:ind w:firstLine="0" w:firstLineChars="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上一年度审计报告及申报截止前一个月的财务报表（复印件）；</w:t>
      </w:r>
    </w:p>
    <w:p>
      <w:pPr>
        <w:numPr>
          <w:ilvl w:val="0"/>
          <w:numId w:val="5"/>
        </w:numPr>
        <w:spacing w:line="360" w:lineRule="auto"/>
        <w:ind w:firstLine="0" w:firstLineChars="0"/>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其他证明材料。</w:t>
      </w:r>
    </w:p>
    <w:p>
      <w:pPr>
        <w:widowControl w:val="0"/>
        <w:numPr>
          <w:ilvl w:val="0"/>
          <w:numId w:val="0"/>
        </w:numPr>
        <w:tabs>
          <w:tab w:val="left" w:pos="0"/>
        </w:tabs>
        <w:spacing w:line="360" w:lineRule="auto"/>
        <w:jc w:val="both"/>
        <w:rPr>
          <w:rFonts w:hint="eastAsia" w:ascii="Times New Roman" w:hAnsi="Times New Roman" w:eastAsia="仿宋_GB2312"/>
          <w:color w:val="auto"/>
          <w:sz w:val="28"/>
          <w:szCs w:val="28"/>
        </w:rPr>
      </w:pPr>
    </w:p>
    <w:p>
      <w:pPr>
        <w:widowControl w:val="0"/>
        <w:numPr>
          <w:ilvl w:val="0"/>
          <w:numId w:val="0"/>
        </w:numPr>
        <w:tabs>
          <w:tab w:val="left" w:pos="0"/>
        </w:tabs>
        <w:spacing w:line="360" w:lineRule="auto"/>
        <w:jc w:val="both"/>
        <w:rPr>
          <w:rFonts w:hint="eastAsia" w:ascii="Times New Roman" w:hAnsi="Times New Roman" w:eastAsia="仿宋_GB2312"/>
          <w:color w:val="auto"/>
          <w:sz w:val="28"/>
          <w:szCs w:val="28"/>
        </w:rPr>
        <w:sectPr>
          <w:pgSz w:w="11906" w:h="16838"/>
          <w:pgMar w:top="1440" w:right="1800" w:bottom="1440" w:left="1800" w:header="851" w:footer="992" w:gutter="0"/>
          <w:pgNumType w:fmt="numberInDash"/>
          <w:cols w:space="425" w:num="1"/>
          <w:docGrid w:type="lines" w:linePitch="312" w:charSpace="0"/>
        </w:sectPr>
      </w:pPr>
    </w:p>
    <w:p>
      <w:pPr>
        <w:widowControl/>
        <w:numPr>
          <w:ilvl w:val="255"/>
          <w:numId w:val="0"/>
        </w:numPr>
        <w:spacing w:line="240" w:lineRule="auto"/>
        <w:ind w:right="318"/>
        <w:jc w:val="left"/>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附件2：</w:t>
      </w:r>
    </w:p>
    <w:p>
      <w:pPr>
        <w:widowControl/>
        <w:numPr>
          <w:ilvl w:val="-1"/>
          <w:numId w:val="0"/>
        </w:numPr>
        <w:spacing w:line="360" w:lineRule="auto"/>
        <w:jc w:val="center"/>
        <w:outlineLvl w:val="1"/>
        <w:rPr>
          <w:rFonts w:hint="eastAsia" w:ascii="黑体" w:hAnsi="黑体" w:eastAsia="黑体" w:cs="黑体"/>
          <w:b/>
          <w:bCs/>
          <w:color w:val="auto"/>
          <w:sz w:val="48"/>
          <w:szCs w:val="48"/>
        </w:rPr>
      </w:pPr>
      <w:r>
        <w:rPr>
          <w:rFonts w:hint="eastAsia" w:ascii="黑体" w:hAnsi="黑体" w:eastAsia="黑体" w:cs="黑体"/>
          <w:b/>
          <w:bCs/>
          <w:color w:val="auto"/>
          <w:sz w:val="48"/>
          <w:szCs w:val="48"/>
        </w:rPr>
        <w:t>推广应用证明（参考模板）</w:t>
      </w:r>
    </w:p>
    <w:p>
      <w:pPr>
        <w:widowControl/>
        <w:numPr>
          <w:ilvl w:val="0"/>
          <w:numId w:val="0"/>
        </w:numPr>
        <w:spacing w:line="240" w:lineRule="auto"/>
        <w:jc w:val="left"/>
        <w:rPr>
          <w:rFonts w:hint="default" w:ascii="Calibri" w:hAnsi="Calibri" w:eastAsia="宋体" w:cs="Times New Roman"/>
          <w:b w:val="0"/>
          <w:bCs w:val="0"/>
          <w:sz w:val="21"/>
          <w:szCs w:val="24"/>
        </w:rPr>
      </w:pPr>
    </w:p>
    <w:tbl>
      <w:tblPr>
        <w:tblStyle w:val="8"/>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1759"/>
        <w:gridCol w:w="587"/>
        <w:gridCol w:w="1173"/>
        <w:gridCol w:w="271"/>
        <w:gridCol w:w="902"/>
        <w:gridCol w:w="587"/>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r>
              <w:rPr>
                <w:rFonts w:hint="eastAsia" w:ascii="宋体" w:hAnsi="宋体" w:cs="Times New Roman"/>
                <w:szCs w:val="21"/>
              </w:rPr>
              <w:t>技术名称</w:t>
            </w:r>
          </w:p>
        </w:tc>
        <w:tc>
          <w:tcPr>
            <w:tcW w:w="7039" w:type="dxa"/>
            <w:gridSpan w:val="7"/>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r>
              <w:rPr>
                <w:rFonts w:hint="eastAsia" w:ascii="宋体" w:hAnsi="宋体" w:cs="Times New Roman"/>
                <w:szCs w:val="21"/>
              </w:rPr>
              <w:t>应用单位</w:t>
            </w:r>
          </w:p>
        </w:tc>
        <w:tc>
          <w:tcPr>
            <w:tcW w:w="2346" w:type="dxa"/>
            <w:gridSpan w:val="2"/>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p>
        </w:tc>
        <w:tc>
          <w:tcPr>
            <w:tcW w:w="2346" w:type="dxa"/>
            <w:gridSpan w:val="3"/>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r>
              <w:rPr>
                <w:rFonts w:hint="eastAsia" w:ascii="宋体" w:hAnsi="宋体" w:cs="Times New Roman"/>
                <w:szCs w:val="21"/>
              </w:rPr>
              <w:t>应用单位法人</w:t>
            </w:r>
          </w:p>
        </w:tc>
        <w:tc>
          <w:tcPr>
            <w:tcW w:w="2347" w:type="dxa"/>
            <w:gridSpan w:val="2"/>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r>
              <w:rPr>
                <w:rFonts w:hint="eastAsia" w:ascii="宋体" w:hAnsi="宋体" w:cs="Times New Roman"/>
                <w:szCs w:val="21"/>
              </w:rPr>
              <w:t>单位注册地址</w:t>
            </w:r>
          </w:p>
        </w:tc>
        <w:tc>
          <w:tcPr>
            <w:tcW w:w="7039" w:type="dxa"/>
            <w:gridSpan w:val="7"/>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r>
              <w:rPr>
                <w:rFonts w:hint="eastAsia" w:ascii="宋体" w:hAnsi="宋体" w:cs="Times New Roman"/>
                <w:szCs w:val="21"/>
              </w:rPr>
              <w:t>联系人</w:t>
            </w:r>
          </w:p>
        </w:tc>
        <w:tc>
          <w:tcPr>
            <w:tcW w:w="2346" w:type="dxa"/>
            <w:gridSpan w:val="2"/>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p>
        </w:tc>
        <w:tc>
          <w:tcPr>
            <w:tcW w:w="1444" w:type="dxa"/>
            <w:gridSpan w:val="2"/>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r>
              <w:rPr>
                <w:rFonts w:hint="eastAsia" w:ascii="宋体" w:hAnsi="宋体" w:cs="Times New Roman"/>
                <w:szCs w:val="21"/>
              </w:rPr>
              <w:t>电话</w:t>
            </w:r>
          </w:p>
        </w:tc>
        <w:tc>
          <w:tcPr>
            <w:tcW w:w="3249" w:type="dxa"/>
            <w:gridSpan w:val="3"/>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r>
              <w:rPr>
                <w:rFonts w:hint="eastAsia" w:ascii="宋体" w:hAnsi="宋体" w:cs="Times New Roman"/>
                <w:szCs w:val="21"/>
              </w:rPr>
              <w:t>应用起止时间</w:t>
            </w:r>
          </w:p>
        </w:tc>
        <w:tc>
          <w:tcPr>
            <w:tcW w:w="7039" w:type="dxa"/>
            <w:gridSpan w:val="7"/>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7" w:type="dxa"/>
            <w:gridSpan w:val="8"/>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r>
              <w:rPr>
                <w:rFonts w:hint="eastAsia" w:ascii="宋体" w:hAnsi="宋体" w:cs="Times New Roman"/>
                <w:szCs w:val="21"/>
              </w:rPr>
              <w:t>经　　济　　效　　益（万元人民币）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r>
              <w:rPr>
                <w:rFonts w:hint="eastAsia" w:ascii="宋体" w:hAnsi="宋体" w:cs="Times New Roman"/>
                <w:szCs w:val="21"/>
              </w:rPr>
              <w:t>年　　度</w:t>
            </w:r>
          </w:p>
        </w:tc>
        <w:tc>
          <w:tcPr>
            <w:tcW w:w="1759" w:type="dxa"/>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r>
              <w:rPr>
                <w:rFonts w:hint="eastAsia" w:ascii="宋体" w:hAnsi="宋体" w:cs="Times New Roman"/>
                <w:szCs w:val="21"/>
              </w:rPr>
              <w:t>20</w:t>
            </w:r>
            <w:r>
              <w:rPr>
                <w:rFonts w:hint="eastAsia" w:ascii="宋体" w:hAnsi="宋体" w:cs="Times New Roman"/>
                <w:szCs w:val="21"/>
                <w:lang w:val="en-US" w:eastAsia="zh-CN"/>
              </w:rPr>
              <w:t>21</w:t>
            </w:r>
            <w:r>
              <w:rPr>
                <w:rFonts w:hint="eastAsia" w:ascii="宋体" w:hAnsi="宋体" w:cs="Times New Roman"/>
                <w:szCs w:val="21"/>
              </w:rPr>
              <w:t>年</w:t>
            </w:r>
          </w:p>
        </w:tc>
        <w:tc>
          <w:tcPr>
            <w:tcW w:w="1760" w:type="dxa"/>
            <w:gridSpan w:val="2"/>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r>
              <w:rPr>
                <w:rFonts w:hint="eastAsia" w:ascii="宋体" w:hAnsi="宋体" w:cs="Times New Roman"/>
                <w:szCs w:val="21"/>
              </w:rPr>
              <w:t>202</w:t>
            </w:r>
            <w:r>
              <w:rPr>
                <w:rFonts w:hint="eastAsia" w:ascii="宋体" w:hAnsi="宋体" w:cs="Times New Roman"/>
                <w:szCs w:val="21"/>
                <w:lang w:val="en-US" w:eastAsia="zh-CN"/>
              </w:rPr>
              <w:t>2</w:t>
            </w:r>
            <w:r>
              <w:rPr>
                <w:rFonts w:hint="eastAsia" w:ascii="宋体" w:hAnsi="宋体" w:cs="Times New Roman"/>
                <w:szCs w:val="21"/>
              </w:rPr>
              <w:t>年</w:t>
            </w:r>
          </w:p>
        </w:tc>
        <w:tc>
          <w:tcPr>
            <w:tcW w:w="1760" w:type="dxa"/>
            <w:gridSpan w:val="3"/>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r>
              <w:rPr>
                <w:rFonts w:hint="eastAsia" w:ascii="宋体" w:hAnsi="宋体" w:cs="Times New Roman"/>
                <w:szCs w:val="21"/>
              </w:rPr>
              <w:t>202</w:t>
            </w:r>
            <w:r>
              <w:rPr>
                <w:rFonts w:hint="eastAsia" w:ascii="宋体" w:hAnsi="宋体" w:cs="Times New Roman"/>
                <w:szCs w:val="21"/>
                <w:lang w:val="en-US" w:eastAsia="zh-CN"/>
              </w:rPr>
              <w:t>3</w:t>
            </w:r>
            <w:r>
              <w:rPr>
                <w:rFonts w:hint="eastAsia" w:ascii="宋体" w:hAnsi="宋体" w:cs="Times New Roman"/>
                <w:szCs w:val="21"/>
              </w:rPr>
              <w:t>年</w:t>
            </w:r>
          </w:p>
        </w:tc>
        <w:tc>
          <w:tcPr>
            <w:tcW w:w="1760" w:type="dxa"/>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r>
              <w:rPr>
                <w:rFonts w:hint="eastAsia" w:ascii="宋体" w:hAnsi="宋体" w:cs="Times New Roman"/>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r>
              <w:rPr>
                <w:rFonts w:hint="eastAsia" w:ascii="宋体" w:hAnsi="宋体" w:cs="Times New Roman"/>
                <w:szCs w:val="21"/>
              </w:rPr>
              <w:t>新增销售额</w:t>
            </w:r>
          </w:p>
        </w:tc>
        <w:tc>
          <w:tcPr>
            <w:tcW w:w="1759" w:type="dxa"/>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p>
        </w:tc>
        <w:tc>
          <w:tcPr>
            <w:tcW w:w="1760" w:type="dxa"/>
            <w:gridSpan w:val="2"/>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p>
        </w:tc>
        <w:tc>
          <w:tcPr>
            <w:tcW w:w="1760" w:type="dxa"/>
            <w:gridSpan w:val="3"/>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p>
        </w:tc>
        <w:tc>
          <w:tcPr>
            <w:tcW w:w="1760" w:type="dxa"/>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r>
              <w:rPr>
                <w:rFonts w:hint="eastAsia" w:ascii="宋体" w:hAnsi="宋体" w:cs="Times New Roman"/>
                <w:szCs w:val="21"/>
              </w:rPr>
              <w:t>新增利润</w:t>
            </w:r>
          </w:p>
        </w:tc>
        <w:tc>
          <w:tcPr>
            <w:tcW w:w="1759" w:type="dxa"/>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p>
        </w:tc>
        <w:tc>
          <w:tcPr>
            <w:tcW w:w="1760" w:type="dxa"/>
            <w:gridSpan w:val="2"/>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p>
        </w:tc>
        <w:tc>
          <w:tcPr>
            <w:tcW w:w="1760" w:type="dxa"/>
            <w:gridSpan w:val="3"/>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p>
        </w:tc>
        <w:tc>
          <w:tcPr>
            <w:tcW w:w="1760" w:type="dxa"/>
            <w:noWrap w:val="0"/>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hint="default"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117" w:type="dxa"/>
            <w:gridSpan w:val="8"/>
            <w:noWrap w:val="0"/>
            <w:vAlign w:val="top"/>
          </w:tcPr>
          <w:p>
            <w:pPr>
              <w:keepNext w:val="0"/>
              <w:keepLines w:val="0"/>
              <w:suppressLineNumbers w:val="0"/>
              <w:autoSpaceDE w:val="0"/>
              <w:autoSpaceDN w:val="0"/>
              <w:adjustRightInd w:val="0"/>
              <w:spacing w:before="0" w:beforeAutospacing="0" w:after="0" w:afterAutospacing="0" w:line="480" w:lineRule="auto"/>
              <w:ind w:left="0" w:right="0"/>
              <w:rPr>
                <w:rFonts w:hint="default" w:ascii="宋体" w:hAnsi="宋体" w:cs="Times New Roman"/>
                <w:szCs w:val="21"/>
              </w:rPr>
            </w:pPr>
            <w:r>
              <w:rPr>
                <w:rFonts w:hint="eastAsia" w:ascii="宋体" w:hAnsi="宋体" w:cs="Times New Roman"/>
                <w:szCs w:val="21"/>
              </w:rPr>
              <w:t>所列经济效益的有关说明及计算依据：</w:t>
            </w:r>
          </w:p>
          <w:p>
            <w:pPr>
              <w:keepNext w:val="0"/>
              <w:keepLines w:val="0"/>
              <w:suppressLineNumbers w:val="0"/>
              <w:autoSpaceDE w:val="0"/>
              <w:autoSpaceDN w:val="0"/>
              <w:adjustRightInd w:val="0"/>
              <w:spacing w:before="0" w:beforeAutospacing="0" w:after="0" w:afterAutospacing="0" w:line="480" w:lineRule="auto"/>
              <w:ind w:left="0" w:right="0"/>
              <w:rPr>
                <w:rFonts w:hint="default" w:ascii="宋体" w:hAnsi="宋体" w:cs="Times New Roman"/>
                <w:szCs w:val="21"/>
              </w:rPr>
            </w:pPr>
          </w:p>
          <w:p>
            <w:pPr>
              <w:keepNext w:val="0"/>
              <w:keepLines w:val="0"/>
              <w:suppressLineNumbers w:val="0"/>
              <w:autoSpaceDE w:val="0"/>
              <w:autoSpaceDN w:val="0"/>
              <w:adjustRightInd w:val="0"/>
              <w:spacing w:before="0" w:beforeAutospacing="0" w:after="0" w:afterAutospacing="0" w:line="480" w:lineRule="auto"/>
              <w:ind w:left="0" w:right="0" w:firstLine="6839" w:firstLineChars="3257"/>
              <w:rPr>
                <w:rFonts w:hint="default"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117" w:type="dxa"/>
            <w:gridSpan w:val="8"/>
            <w:noWrap w:val="0"/>
            <w:vAlign w:val="top"/>
          </w:tcPr>
          <w:p>
            <w:pPr>
              <w:keepNext w:val="0"/>
              <w:keepLines w:val="0"/>
              <w:suppressLineNumbers w:val="0"/>
              <w:autoSpaceDE w:val="0"/>
              <w:autoSpaceDN w:val="0"/>
              <w:adjustRightInd w:val="0"/>
              <w:spacing w:before="0" w:beforeAutospacing="0" w:after="0" w:afterAutospacing="0" w:line="480" w:lineRule="auto"/>
              <w:ind w:left="0" w:right="0"/>
              <w:rPr>
                <w:rFonts w:hint="default" w:ascii="宋体" w:hAnsi="宋体" w:cs="Times New Roman"/>
                <w:szCs w:val="21"/>
              </w:rPr>
            </w:pPr>
            <w:r>
              <w:rPr>
                <w:rFonts w:hint="eastAsia" w:ascii="宋体" w:hAnsi="宋体" w:cs="Times New Roman"/>
                <w:szCs w:val="21"/>
              </w:rPr>
              <w:t>具体应用情况：</w:t>
            </w:r>
          </w:p>
          <w:p>
            <w:pPr>
              <w:keepNext w:val="0"/>
              <w:keepLines w:val="0"/>
              <w:suppressLineNumbers w:val="0"/>
              <w:autoSpaceDE w:val="0"/>
              <w:autoSpaceDN w:val="0"/>
              <w:adjustRightInd w:val="0"/>
              <w:spacing w:before="0" w:beforeAutospacing="0" w:after="0" w:afterAutospacing="0" w:line="480" w:lineRule="auto"/>
              <w:ind w:left="0" w:right="0"/>
              <w:rPr>
                <w:rFonts w:hint="default"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117" w:type="dxa"/>
            <w:gridSpan w:val="8"/>
            <w:noWrap w:val="0"/>
            <w:vAlign w:val="center"/>
          </w:tcPr>
          <w:p>
            <w:pPr>
              <w:keepNext w:val="0"/>
              <w:keepLines w:val="0"/>
              <w:suppressLineNumbers w:val="0"/>
              <w:autoSpaceDE w:val="0"/>
              <w:autoSpaceDN w:val="0"/>
              <w:adjustRightInd w:val="0"/>
              <w:spacing w:before="0" w:beforeAutospacing="0" w:after="0" w:afterAutospacing="0"/>
              <w:ind w:left="0" w:right="0"/>
              <w:rPr>
                <w:rFonts w:hint="eastAsia" w:ascii="宋体" w:hAnsi="宋体" w:cs="Times New Roman"/>
                <w:b/>
                <w:bCs/>
                <w:szCs w:val="21"/>
              </w:rPr>
            </w:pPr>
            <w:r>
              <w:rPr>
                <w:rFonts w:hint="eastAsia" w:ascii="宋体" w:hAnsi="宋体" w:cs="Times New Roman"/>
                <w:b/>
                <w:bCs/>
                <w:szCs w:val="21"/>
              </w:rPr>
              <w:t>声明：</w:t>
            </w:r>
          </w:p>
          <w:p>
            <w:pPr>
              <w:keepNext w:val="0"/>
              <w:keepLines w:val="0"/>
              <w:suppressLineNumbers w:val="0"/>
              <w:autoSpaceDE w:val="0"/>
              <w:autoSpaceDN w:val="0"/>
              <w:adjustRightInd w:val="0"/>
              <w:spacing w:before="0" w:beforeAutospacing="0" w:after="0" w:afterAutospacing="0"/>
              <w:ind w:left="0" w:right="0" w:firstLine="420" w:firstLineChars="200"/>
              <w:rPr>
                <w:rFonts w:hint="eastAsia" w:ascii="宋体" w:hAnsi="宋体" w:cs="Times New Roman"/>
                <w:szCs w:val="21"/>
              </w:rPr>
            </w:pPr>
            <w:r>
              <w:rPr>
                <w:rFonts w:hint="eastAsia" w:ascii="宋体" w:hAnsi="宋体" w:cs="Times New Roman"/>
                <w:szCs w:val="21"/>
              </w:rPr>
              <w:t>我单位严格按照《广东省循环经济和资源综合利用协会循环经济科学技术奖管理办法（试行）》及其有关规定</w:t>
            </w:r>
            <w:r>
              <w:rPr>
                <w:rFonts w:hint="eastAsia" w:ascii="宋体" w:hAnsi="宋体" w:cs="Times New Roman"/>
                <w:szCs w:val="21"/>
                <w:lang w:val="en-US" w:eastAsia="zh-CN"/>
              </w:rPr>
              <w:t>要求</w:t>
            </w:r>
            <w:r>
              <w:rPr>
                <w:rFonts w:hint="eastAsia" w:ascii="宋体" w:hAnsi="宋体" w:cs="Times New Roman"/>
                <w:szCs w:val="21"/>
              </w:rPr>
              <w:t xml:space="preserve">，确认该推广应用证明真实有效，且不存在任何违反《中华人民共和国保守国家秘密法》和《科学技术保密规定》等相关法律法规及侵犯他人知识产权的情形。如有虚假或违纪行为愿承担相应责任并接受相应处理。如产生争议，保证配合做好调查处理工作。 </w:t>
            </w:r>
          </w:p>
          <w:p>
            <w:pPr>
              <w:keepNext w:val="0"/>
              <w:keepLines w:val="0"/>
              <w:suppressLineNumbers w:val="0"/>
              <w:autoSpaceDE w:val="0"/>
              <w:autoSpaceDN w:val="0"/>
              <w:adjustRightInd w:val="0"/>
              <w:spacing w:before="0" w:beforeAutospacing="0" w:after="0" w:afterAutospacing="0"/>
              <w:ind w:left="0" w:right="0"/>
              <w:rPr>
                <w:rFonts w:hint="eastAsia" w:ascii="宋体" w:hAnsi="宋体" w:cs="Times New Roman"/>
                <w:szCs w:val="21"/>
              </w:rPr>
            </w:pPr>
          </w:p>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lang w:val="en-US" w:eastAsia="zh-CN"/>
              </w:rPr>
              <w:t xml:space="preserve">                                            </w:t>
            </w:r>
            <w:r>
              <w:rPr>
                <w:rFonts w:hint="eastAsia" w:ascii="宋体" w:hAnsi="宋体" w:cs="Times New Roman"/>
                <w:szCs w:val="21"/>
              </w:rPr>
              <w:t>应用单位盖章</w:t>
            </w:r>
          </w:p>
          <w:p>
            <w:pPr>
              <w:keepNext w:val="0"/>
              <w:keepLines w:val="0"/>
              <w:suppressLineNumbers w:val="0"/>
              <w:autoSpaceDE w:val="0"/>
              <w:autoSpaceDN w:val="0"/>
              <w:adjustRightInd w:val="0"/>
              <w:spacing w:before="0" w:beforeAutospacing="0" w:after="0" w:afterAutospacing="0"/>
              <w:ind w:left="0" w:right="0" w:firstLine="4830" w:firstLineChars="2300"/>
              <w:rPr>
                <w:rFonts w:hint="default" w:ascii="宋体" w:hAnsi="宋体" w:cs="Times New Roman"/>
                <w:szCs w:val="21"/>
              </w:rPr>
            </w:pPr>
          </w:p>
          <w:p>
            <w:pPr>
              <w:keepNext w:val="0"/>
              <w:keepLines w:val="0"/>
              <w:suppressLineNumbers w:val="0"/>
              <w:autoSpaceDE w:val="0"/>
              <w:autoSpaceDN w:val="0"/>
              <w:adjustRightInd w:val="0"/>
              <w:spacing w:before="0" w:beforeAutospacing="0" w:after="0" w:afterAutospacing="0"/>
              <w:ind w:left="0" w:right="0" w:firstLine="6090" w:firstLineChars="2900"/>
              <w:rPr>
                <w:rFonts w:hint="eastAsia" w:ascii="宋体" w:hAnsi="宋体" w:cs="Times New Roman"/>
                <w:szCs w:val="21"/>
              </w:rPr>
            </w:pPr>
            <w:r>
              <w:rPr>
                <w:rFonts w:hint="eastAsia" w:ascii="宋体" w:hAnsi="宋体" w:cs="Times New Roman"/>
                <w:szCs w:val="21"/>
              </w:rPr>
              <w:t>202</w:t>
            </w:r>
            <w:r>
              <w:rPr>
                <w:rFonts w:hint="eastAsia" w:ascii="宋体" w:hAnsi="宋体" w:cs="Times New Roman"/>
                <w:szCs w:val="21"/>
                <w:lang w:val="en-US" w:eastAsia="zh-CN"/>
              </w:rPr>
              <w:t>4</w:t>
            </w:r>
            <w:r>
              <w:rPr>
                <w:rFonts w:hint="eastAsia" w:ascii="宋体" w:hAnsi="宋体" w:cs="Times New Roman"/>
                <w:szCs w:val="21"/>
              </w:rPr>
              <w:t xml:space="preserve">年   月   日           </w:t>
            </w:r>
          </w:p>
          <w:p>
            <w:pPr>
              <w:keepNext w:val="0"/>
              <w:keepLines w:val="0"/>
              <w:suppressLineNumbers w:val="0"/>
              <w:autoSpaceDE w:val="0"/>
              <w:autoSpaceDN w:val="0"/>
              <w:adjustRightInd w:val="0"/>
              <w:spacing w:before="0" w:beforeAutospacing="0" w:after="0" w:afterAutospacing="0"/>
              <w:ind w:left="0" w:right="0" w:firstLine="6090" w:firstLineChars="2900"/>
              <w:rPr>
                <w:rFonts w:hint="eastAsia" w:ascii="宋体" w:hAnsi="宋体" w:cs="Times New Roman"/>
                <w:szCs w:val="21"/>
              </w:rPr>
            </w:pPr>
          </w:p>
          <w:p>
            <w:pPr>
              <w:keepNext w:val="0"/>
              <w:keepLines w:val="0"/>
              <w:suppressLineNumbers w:val="0"/>
              <w:autoSpaceDE w:val="0"/>
              <w:autoSpaceDN w:val="0"/>
              <w:adjustRightInd w:val="0"/>
              <w:spacing w:before="0" w:beforeAutospacing="0" w:after="0" w:afterAutospacing="0"/>
              <w:ind w:left="0" w:right="0" w:firstLine="6090" w:firstLineChars="2900"/>
              <w:rPr>
                <w:rFonts w:hint="default" w:ascii="宋体" w:hAnsi="宋体" w:cs="Times New Roman"/>
                <w:szCs w:val="21"/>
              </w:rPr>
            </w:pPr>
            <w:r>
              <w:rPr>
                <w:rFonts w:hint="eastAsia" w:ascii="宋体" w:hAnsi="宋体" w:cs="Times New Roman"/>
                <w:szCs w:val="21"/>
              </w:rPr>
              <w:t xml:space="preserve">  </w:t>
            </w:r>
          </w:p>
        </w:tc>
      </w:tr>
    </w:tbl>
    <w:p>
      <w:pPr>
        <w:widowControl/>
        <w:numPr>
          <w:ilvl w:val="255"/>
          <w:numId w:val="0"/>
        </w:numPr>
        <w:spacing w:line="240" w:lineRule="auto"/>
        <w:ind w:right="318"/>
        <w:jc w:val="left"/>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附件3：</w:t>
      </w:r>
    </w:p>
    <w:p>
      <w:pPr>
        <w:numPr>
          <w:ilvl w:val="0"/>
          <w:numId w:val="0"/>
        </w:numPr>
        <w:spacing w:line="360" w:lineRule="auto"/>
        <w:jc w:val="center"/>
        <w:rPr>
          <w:rFonts w:hint="eastAsia" w:ascii="黑体" w:hAnsi="黑体" w:eastAsia="黑体" w:cs="黑体"/>
          <w:b/>
          <w:bCs/>
          <w:color w:val="auto"/>
          <w:sz w:val="48"/>
          <w:szCs w:val="48"/>
        </w:rPr>
      </w:pPr>
      <w:r>
        <w:rPr>
          <w:rFonts w:hint="eastAsia" w:ascii="黑体" w:hAnsi="黑体" w:eastAsia="黑体" w:cs="黑体"/>
          <w:b/>
          <w:bCs/>
          <w:color w:val="auto"/>
          <w:sz w:val="48"/>
          <w:szCs w:val="48"/>
        </w:rPr>
        <w:t>同意不参与报奖声明（个人）</w:t>
      </w:r>
    </w:p>
    <w:tbl>
      <w:tblPr>
        <w:tblStyle w:val="19"/>
        <w:tblW w:w="4999" w:type="pct"/>
        <w:tblInd w:w="0" w:type="dxa"/>
        <w:tblLayout w:type="autofit"/>
        <w:tblCellMar>
          <w:top w:w="55" w:type="dxa"/>
          <w:left w:w="107" w:type="dxa"/>
          <w:bottom w:w="0" w:type="dxa"/>
          <w:right w:w="115" w:type="dxa"/>
        </w:tblCellMar>
      </w:tblPr>
      <w:tblGrid>
        <w:gridCol w:w="1789"/>
        <w:gridCol w:w="1511"/>
        <w:gridCol w:w="1787"/>
        <w:gridCol w:w="1785"/>
        <w:gridCol w:w="1654"/>
      </w:tblGrid>
      <w:tr>
        <w:tblPrEx>
          <w:tblCellMar>
            <w:top w:w="55" w:type="dxa"/>
            <w:left w:w="107" w:type="dxa"/>
            <w:bottom w:w="0" w:type="dxa"/>
            <w:right w:w="115" w:type="dxa"/>
          </w:tblCellMar>
        </w:tblPrEx>
        <w:trPr>
          <w:trHeight w:val="634" w:hRule="atLeast"/>
        </w:trPr>
        <w:tc>
          <w:tcPr>
            <w:tcW w:w="1049" w:type="pct"/>
            <w:tcBorders>
              <w:top w:val="single" w:color="000000" w:sz="4" w:space="0"/>
              <w:left w:val="single" w:color="000000" w:sz="4" w:space="0"/>
              <w:bottom w:val="single" w:color="000000" w:sz="4" w:space="0"/>
              <w:right w:val="single" w:color="000000" w:sz="4" w:space="0"/>
            </w:tcBorders>
            <w:noWrap w:val="0"/>
            <w:vAlign w:val="top"/>
          </w:tcPr>
          <w:p>
            <w:pPr>
              <w:widowControl/>
              <w:spacing w:after="0" w:line="259" w:lineRule="auto"/>
              <w:ind w:left="0" w:firstLine="0"/>
              <w:jc w:val="center"/>
              <w:rPr>
                <w:rFonts w:ascii="宋体" w:hAnsi="宋体" w:cs="宋体"/>
                <w:color w:val="000000"/>
                <w:szCs w:val="22"/>
              </w:rPr>
            </w:pPr>
            <w:r>
              <w:rPr>
                <w:rFonts w:hint="eastAsia" w:ascii="宋体" w:hAnsi="宋体" w:cs="宋体"/>
                <w:color w:val="000000"/>
                <w:szCs w:val="22"/>
              </w:rPr>
              <w:t>循环经济科学技术奖</w:t>
            </w:r>
            <w:r>
              <w:rPr>
                <w:rFonts w:ascii="宋体" w:hAnsi="宋体" w:cs="宋体"/>
                <w:color w:val="000000"/>
                <w:szCs w:val="22"/>
              </w:rPr>
              <w:t>项目名称</w:t>
            </w:r>
          </w:p>
        </w:tc>
        <w:tc>
          <w:tcPr>
            <w:tcW w:w="3950" w:type="pct"/>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after="160" w:line="259" w:lineRule="auto"/>
              <w:ind w:left="0" w:firstLine="0"/>
              <w:jc w:val="left"/>
              <w:rPr>
                <w:rFonts w:ascii="宋体" w:hAnsi="宋体" w:cs="宋体"/>
                <w:color w:val="000000"/>
                <w:szCs w:val="22"/>
              </w:rPr>
            </w:pPr>
          </w:p>
        </w:tc>
      </w:tr>
      <w:tr>
        <w:tblPrEx>
          <w:tblCellMar>
            <w:top w:w="55" w:type="dxa"/>
            <w:left w:w="107" w:type="dxa"/>
            <w:bottom w:w="0" w:type="dxa"/>
            <w:right w:w="115" w:type="dxa"/>
          </w:tblCellMar>
        </w:tblPrEx>
        <w:trPr>
          <w:trHeight w:val="2350" w:hRule="atLeast"/>
        </w:trPr>
        <w:tc>
          <w:tcPr>
            <w:tcW w:w="1049" w:type="pct"/>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59" w:lineRule="auto"/>
              <w:ind w:left="3" w:firstLine="0"/>
              <w:jc w:val="center"/>
              <w:rPr>
                <w:rFonts w:ascii="宋体" w:hAnsi="宋体" w:cs="宋体"/>
                <w:color w:val="000000"/>
                <w:szCs w:val="22"/>
              </w:rPr>
            </w:pPr>
            <w:r>
              <w:rPr>
                <w:rFonts w:ascii="宋体" w:hAnsi="宋体" w:cs="宋体"/>
                <w:color w:val="000000"/>
                <w:szCs w:val="22"/>
              </w:rPr>
              <w:t>承诺对象</w:t>
            </w:r>
          </w:p>
        </w:tc>
        <w:tc>
          <w:tcPr>
            <w:tcW w:w="886" w:type="pct"/>
            <w:tcBorders>
              <w:top w:val="single" w:color="000000" w:sz="4" w:space="0"/>
              <w:left w:val="single" w:color="000000" w:sz="4" w:space="0"/>
              <w:bottom w:val="single" w:color="000000" w:sz="4" w:space="0"/>
              <w:right w:val="single" w:color="000000" w:sz="4" w:space="0"/>
            </w:tcBorders>
            <w:noWrap w:val="0"/>
            <w:vAlign w:val="top"/>
          </w:tcPr>
          <w:p>
            <w:pPr>
              <w:widowControl/>
              <w:spacing w:after="192" w:line="259" w:lineRule="auto"/>
              <w:ind w:left="0" w:firstLine="0"/>
              <w:jc w:val="left"/>
              <w:rPr>
                <w:rFonts w:ascii="宋体" w:hAnsi="宋体" w:cs="宋体"/>
                <w:color w:val="000000"/>
                <w:szCs w:val="22"/>
              </w:rPr>
            </w:pPr>
            <w:r>
              <w:rPr>
                <w:rFonts w:ascii="宋体" w:hAnsi="宋体" w:cs="Times New Roman"/>
                <w:color w:val="000000"/>
                <w:szCs w:val="22"/>
              </w:rPr>
              <w:t>□</w:t>
            </w:r>
            <w:r>
              <w:rPr>
                <w:rFonts w:ascii="宋体" w:hAnsi="宋体" w:cs="宋体"/>
                <w:color w:val="000000"/>
                <w:szCs w:val="22"/>
              </w:rPr>
              <w:t>论文</w:t>
            </w:r>
          </w:p>
          <w:p>
            <w:pPr>
              <w:widowControl/>
              <w:spacing w:after="192" w:line="259" w:lineRule="auto"/>
              <w:ind w:left="0" w:firstLine="0"/>
              <w:jc w:val="left"/>
              <w:rPr>
                <w:rFonts w:ascii="宋体" w:hAnsi="宋体" w:cs="宋体"/>
                <w:color w:val="000000"/>
                <w:szCs w:val="22"/>
              </w:rPr>
            </w:pPr>
            <w:r>
              <w:rPr>
                <w:rFonts w:ascii="宋体" w:hAnsi="宋体" w:cs="Times New Roman"/>
                <w:color w:val="000000"/>
                <w:szCs w:val="22"/>
              </w:rPr>
              <w:t>□</w:t>
            </w:r>
            <w:r>
              <w:rPr>
                <w:rFonts w:ascii="宋体" w:hAnsi="宋体" w:cs="宋体"/>
                <w:color w:val="000000"/>
                <w:szCs w:val="22"/>
              </w:rPr>
              <w:t>专著</w:t>
            </w:r>
          </w:p>
          <w:p>
            <w:pPr>
              <w:widowControl/>
              <w:spacing w:after="0" w:line="259" w:lineRule="auto"/>
              <w:ind w:left="0" w:firstLine="0"/>
              <w:jc w:val="left"/>
              <w:rPr>
                <w:rFonts w:ascii="宋体" w:hAnsi="宋体" w:cs="宋体"/>
                <w:color w:val="000000"/>
                <w:szCs w:val="22"/>
              </w:rPr>
            </w:pPr>
            <w:r>
              <w:rPr>
                <w:rFonts w:ascii="宋体" w:hAnsi="宋体" w:cs="Times New Roman"/>
                <w:color w:val="000000"/>
                <w:szCs w:val="22"/>
              </w:rPr>
              <w:t>□</w:t>
            </w:r>
            <w:r>
              <w:rPr>
                <w:rFonts w:ascii="宋体" w:hAnsi="宋体" w:cs="宋体"/>
                <w:color w:val="000000"/>
                <w:szCs w:val="22"/>
              </w:rPr>
              <w:t>科普作品、项目、理论研究</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widowControl/>
              <w:spacing w:after="194" w:line="259" w:lineRule="auto"/>
              <w:ind w:left="2" w:firstLine="0"/>
              <w:jc w:val="left"/>
              <w:rPr>
                <w:rFonts w:ascii="宋体" w:hAnsi="宋体" w:cs="宋体"/>
                <w:color w:val="000000"/>
                <w:szCs w:val="22"/>
              </w:rPr>
            </w:pPr>
            <w:r>
              <w:rPr>
                <w:rFonts w:ascii="宋体" w:hAnsi="宋体" w:cs="Times New Roman"/>
                <w:color w:val="000000"/>
                <w:szCs w:val="22"/>
              </w:rPr>
              <w:t>□</w:t>
            </w:r>
            <w:r>
              <w:rPr>
                <w:rFonts w:ascii="宋体" w:hAnsi="宋体" w:cs="宋体"/>
                <w:color w:val="000000"/>
                <w:szCs w:val="22"/>
              </w:rPr>
              <w:t>发明专利</w:t>
            </w:r>
          </w:p>
          <w:p>
            <w:pPr>
              <w:widowControl/>
              <w:spacing w:after="194" w:line="259" w:lineRule="auto"/>
              <w:ind w:left="2" w:firstLine="0"/>
              <w:jc w:val="left"/>
              <w:rPr>
                <w:rFonts w:ascii="宋体" w:hAnsi="宋体" w:cs="宋体"/>
                <w:color w:val="000000"/>
                <w:szCs w:val="22"/>
              </w:rPr>
            </w:pPr>
            <w:r>
              <w:rPr>
                <w:rFonts w:ascii="宋体" w:hAnsi="宋体" w:cs="Times New Roman"/>
                <w:color w:val="000000"/>
                <w:szCs w:val="22"/>
              </w:rPr>
              <w:t>□</w:t>
            </w:r>
            <w:r>
              <w:rPr>
                <w:rFonts w:ascii="宋体" w:hAnsi="宋体" w:cs="宋体"/>
                <w:color w:val="000000"/>
                <w:szCs w:val="22"/>
              </w:rPr>
              <w:t>实用新型</w:t>
            </w:r>
          </w:p>
          <w:p>
            <w:pPr>
              <w:widowControl/>
              <w:spacing w:after="0" w:line="259" w:lineRule="auto"/>
              <w:ind w:left="2" w:firstLine="0"/>
              <w:jc w:val="left"/>
              <w:rPr>
                <w:rFonts w:ascii="宋体" w:hAnsi="宋体" w:cs="宋体"/>
                <w:color w:val="000000"/>
                <w:szCs w:val="22"/>
              </w:rPr>
            </w:pPr>
            <w:r>
              <w:rPr>
                <w:rFonts w:ascii="宋体" w:hAnsi="宋体" w:cs="Times New Roman"/>
                <w:color w:val="000000"/>
                <w:szCs w:val="22"/>
              </w:rPr>
              <w:t>□</w:t>
            </w:r>
            <w:r>
              <w:rPr>
                <w:rFonts w:ascii="宋体" w:hAnsi="宋体" w:cs="宋体"/>
                <w:color w:val="000000"/>
                <w:szCs w:val="22"/>
              </w:rPr>
              <w:t>计算机软件著作权</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59" w:lineRule="auto"/>
              <w:ind w:left="134" w:firstLine="0"/>
              <w:jc w:val="left"/>
              <w:rPr>
                <w:rFonts w:ascii="宋体" w:hAnsi="宋体" w:cs="宋体"/>
                <w:color w:val="000000"/>
                <w:szCs w:val="22"/>
              </w:rPr>
            </w:pPr>
            <w:r>
              <w:rPr>
                <w:rFonts w:ascii="宋体" w:hAnsi="宋体" w:cs="Times New Roman"/>
                <w:color w:val="000000"/>
                <w:szCs w:val="22"/>
              </w:rPr>
              <w:t>□</w:t>
            </w:r>
            <w:r>
              <w:rPr>
                <w:rFonts w:ascii="宋体" w:hAnsi="宋体" w:cs="宋体"/>
                <w:color w:val="000000"/>
                <w:szCs w:val="22"/>
              </w:rPr>
              <w:t>结题验收材料</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59" w:lineRule="auto"/>
              <w:ind w:left="10" w:hanging="10"/>
              <w:jc w:val="left"/>
              <w:rPr>
                <w:rFonts w:ascii="宋体" w:hAnsi="宋体" w:cs="宋体"/>
                <w:color w:val="000000"/>
                <w:szCs w:val="22"/>
              </w:rPr>
            </w:pPr>
            <w:r>
              <w:rPr>
                <w:rFonts w:ascii="宋体" w:hAnsi="宋体" w:cs="Times New Roman"/>
                <w:color w:val="000000"/>
                <w:szCs w:val="22"/>
              </w:rPr>
              <w:t>□</w:t>
            </w:r>
            <w:r>
              <w:rPr>
                <w:rFonts w:ascii="宋体" w:hAnsi="宋体" w:cs="宋体"/>
                <w:color w:val="000000"/>
                <w:szCs w:val="22"/>
              </w:rPr>
              <w:t>成果评价材料</w:t>
            </w:r>
          </w:p>
        </w:tc>
      </w:tr>
      <w:tr>
        <w:tblPrEx>
          <w:tblCellMar>
            <w:top w:w="55" w:type="dxa"/>
            <w:left w:w="107" w:type="dxa"/>
            <w:bottom w:w="0" w:type="dxa"/>
            <w:right w:w="115" w:type="dxa"/>
          </w:tblCellMar>
        </w:tblPrEx>
        <w:trPr>
          <w:trHeight w:val="478" w:hRule="atLeast"/>
        </w:trPr>
        <w:tc>
          <w:tcPr>
            <w:tcW w:w="1049" w:type="pct"/>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59" w:lineRule="auto"/>
              <w:ind w:left="3" w:firstLine="0"/>
              <w:jc w:val="center"/>
              <w:rPr>
                <w:rFonts w:ascii="宋体" w:hAnsi="宋体" w:cs="宋体"/>
                <w:color w:val="000000"/>
                <w:szCs w:val="22"/>
              </w:rPr>
            </w:pPr>
            <w:r>
              <w:rPr>
                <w:rFonts w:ascii="宋体" w:hAnsi="宋体" w:cs="宋体"/>
                <w:color w:val="000000"/>
                <w:szCs w:val="22"/>
              </w:rPr>
              <w:t>成果名称</w:t>
            </w:r>
          </w:p>
        </w:tc>
        <w:tc>
          <w:tcPr>
            <w:tcW w:w="3950" w:type="pct"/>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after="160" w:line="259" w:lineRule="auto"/>
              <w:ind w:left="0" w:firstLine="0"/>
              <w:jc w:val="left"/>
              <w:rPr>
                <w:rFonts w:ascii="宋体" w:hAnsi="宋体" w:cs="宋体"/>
                <w:color w:val="000000"/>
                <w:szCs w:val="22"/>
              </w:rPr>
            </w:pPr>
          </w:p>
        </w:tc>
      </w:tr>
      <w:tr>
        <w:tblPrEx>
          <w:tblCellMar>
            <w:top w:w="55" w:type="dxa"/>
            <w:left w:w="107" w:type="dxa"/>
            <w:bottom w:w="0" w:type="dxa"/>
            <w:right w:w="115" w:type="dxa"/>
          </w:tblCellMar>
        </w:tblPrEx>
        <w:trPr>
          <w:trHeight w:val="3754"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after="179" w:line="259" w:lineRule="auto"/>
              <w:ind w:left="421" w:firstLine="0"/>
              <w:jc w:val="left"/>
              <w:rPr>
                <w:rFonts w:ascii="宋体" w:hAnsi="宋体" w:cs="宋体"/>
                <w:color w:val="000000"/>
                <w:szCs w:val="22"/>
              </w:rPr>
            </w:pPr>
            <w:r>
              <w:rPr>
                <w:rFonts w:ascii="宋体" w:hAnsi="宋体" w:cs="宋体"/>
                <w:color w:val="000000"/>
                <w:szCs w:val="22"/>
              </w:rPr>
              <w:t>知情承诺：</w:t>
            </w:r>
          </w:p>
          <w:p>
            <w:pPr>
              <w:widowControl/>
              <w:spacing w:after="8" w:line="428" w:lineRule="auto"/>
              <w:ind w:left="1" w:firstLine="420"/>
              <w:jc w:val="left"/>
              <w:rPr>
                <w:rFonts w:ascii="宋体" w:hAnsi="宋体" w:cs="宋体"/>
                <w:color w:val="000000"/>
                <w:szCs w:val="22"/>
              </w:rPr>
            </w:pPr>
            <w:r>
              <w:rPr>
                <w:rFonts w:ascii="宋体" w:hAnsi="宋体" w:cs="宋体"/>
                <w:color w:val="000000"/>
                <w:szCs w:val="22"/>
              </w:rPr>
              <w:t>本人</w:t>
            </w:r>
            <w:r>
              <w:rPr>
                <w:rFonts w:ascii="宋体" w:hAnsi="宋体" w:cs="Times New Roman"/>
                <w:color w:val="000000"/>
                <w:szCs w:val="22"/>
              </w:rPr>
              <w:t>_______</w:t>
            </w:r>
            <w:r>
              <w:rPr>
                <w:rFonts w:ascii="宋体" w:hAnsi="宋体" w:cs="宋体"/>
                <w:color w:val="000000"/>
                <w:szCs w:val="22"/>
              </w:rPr>
              <w:t>是</w:t>
            </w:r>
            <w:r>
              <w:rPr>
                <w:rFonts w:ascii="宋体" w:hAnsi="宋体" w:cs="Times New Roman"/>
                <w:color w:val="000000"/>
                <w:szCs w:val="22"/>
              </w:rPr>
              <w:t>“</w:t>
            </w:r>
            <w:r>
              <w:rPr>
                <w:rFonts w:ascii="宋体" w:hAnsi="宋体" w:cs="Times New Roman"/>
                <w:color w:val="000000"/>
                <w:szCs w:val="22"/>
                <w:u w:val="single" w:color="000000"/>
              </w:rPr>
              <w:t>&lt;</w:t>
            </w:r>
            <w:r>
              <w:rPr>
                <w:rFonts w:ascii="宋体" w:hAnsi="宋体" w:cs="宋体"/>
                <w:color w:val="000000"/>
                <w:szCs w:val="22"/>
                <w:u w:val="single" w:color="000000"/>
              </w:rPr>
              <w:t>承诺对象</w:t>
            </w:r>
            <w:r>
              <w:rPr>
                <w:rFonts w:ascii="宋体" w:hAnsi="宋体" w:cs="Times New Roman"/>
                <w:color w:val="000000"/>
                <w:szCs w:val="22"/>
                <w:u w:val="single" w:color="000000"/>
              </w:rPr>
              <w:t>&gt;</w:t>
            </w:r>
            <w:r>
              <w:rPr>
                <w:rFonts w:ascii="宋体" w:hAnsi="宋体" w:cs="Times New Roman"/>
                <w:color w:val="000000"/>
                <w:szCs w:val="22"/>
              </w:rPr>
              <w:t>”“</w:t>
            </w:r>
            <w:r>
              <w:rPr>
                <w:rFonts w:ascii="宋体" w:hAnsi="宋体" w:cs="Times New Roman"/>
                <w:color w:val="000000"/>
                <w:szCs w:val="22"/>
                <w:u w:val="single" w:color="000000"/>
              </w:rPr>
              <w:t>&lt;</w:t>
            </w:r>
            <w:r>
              <w:rPr>
                <w:rFonts w:ascii="宋体" w:hAnsi="宋体" w:cs="宋体"/>
                <w:color w:val="000000"/>
                <w:szCs w:val="22"/>
                <w:u w:val="single" w:color="000000"/>
              </w:rPr>
              <w:t>成果名称</w:t>
            </w:r>
            <w:r>
              <w:rPr>
                <w:rFonts w:ascii="宋体" w:hAnsi="宋体" w:cs="Times New Roman"/>
                <w:color w:val="000000"/>
                <w:szCs w:val="22"/>
                <w:u w:val="single" w:color="000000"/>
              </w:rPr>
              <w:t>&gt;</w:t>
            </w:r>
            <w:r>
              <w:rPr>
                <w:rFonts w:ascii="宋体" w:hAnsi="宋体" w:cs="Times New Roman"/>
                <w:color w:val="000000"/>
                <w:szCs w:val="22"/>
              </w:rPr>
              <w:t>”</w:t>
            </w:r>
            <w:r>
              <w:rPr>
                <w:rFonts w:ascii="宋体" w:hAnsi="宋体" w:cs="宋体"/>
                <w:color w:val="000000"/>
                <w:szCs w:val="22"/>
              </w:rPr>
              <w:t>的</w:t>
            </w:r>
            <w:r>
              <w:rPr>
                <w:rFonts w:ascii="宋体" w:hAnsi="宋体" w:cs="Times New Roman"/>
                <w:color w:val="000000"/>
                <w:szCs w:val="22"/>
              </w:rPr>
              <w:t>“</w:t>
            </w:r>
            <w:r>
              <w:rPr>
                <w:rFonts w:ascii="宋体" w:hAnsi="宋体" w:cs="Times New Roman"/>
                <w:color w:val="000000"/>
                <w:szCs w:val="22"/>
                <w:u w:val="single" w:color="000000"/>
              </w:rPr>
              <w:t>&lt;</w:t>
            </w:r>
            <w:r>
              <w:rPr>
                <w:rFonts w:ascii="宋体" w:hAnsi="宋体" w:cs="宋体"/>
                <w:color w:val="000000"/>
                <w:szCs w:val="22"/>
                <w:u w:val="single" w:color="000000"/>
              </w:rPr>
              <w:t>第一作者、主编</w:t>
            </w:r>
            <w:r>
              <w:rPr>
                <w:rFonts w:ascii="宋体" w:hAnsi="宋体" w:cs="Times New Roman"/>
                <w:color w:val="000000"/>
                <w:szCs w:val="22"/>
                <w:u w:val="single" w:color="000000"/>
              </w:rPr>
              <w:t>...&gt;</w:t>
            </w:r>
            <w:r>
              <w:rPr>
                <w:rFonts w:ascii="宋体" w:hAnsi="宋体" w:cs="Times New Roman"/>
                <w:color w:val="000000"/>
                <w:szCs w:val="22"/>
              </w:rPr>
              <w:t>”</w:t>
            </w:r>
            <w:r>
              <w:rPr>
                <w:rFonts w:ascii="宋体" w:hAnsi="宋体" w:cs="宋体"/>
                <w:color w:val="000000"/>
                <w:szCs w:val="22"/>
              </w:rPr>
              <w:t>，知晓并同意该</w:t>
            </w:r>
            <w:r>
              <w:rPr>
                <w:rFonts w:ascii="宋体" w:hAnsi="宋体" w:cs="Times New Roman"/>
                <w:color w:val="000000"/>
                <w:szCs w:val="22"/>
              </w:rPr>
              <w:t>“</w:t>
            </w:r>
            <w:r>
              <w:rPr>
                <w:rFonts w:ascii="宋体" w:hAnsi="宋体" w:cs="Times New Roman"/>
                <w:color w:val="000000"/>
                <w:szCs w:val="22"/>
                <w:u w:val="single" w:color="000000"/>
              </w:rPr>
              <w:t>&lt;</w:t>
            </w:r>
            <w:r>
              <w:rPr>
                <w:rFonts w:ascii="宋体" w:hAnsi="宋体" w:cs="宋体"/>
                <w:color w:val="000000"/>
                <w:szCs w:val="22"/>
                <w:u w:val="single" w:color="000000"/>
              </w:rPr>
              <w:t>承诺对象</w:t>
            </w:r>
            <w:r>
              <w:rPr>
                <w:rFonts w:ascii="宋体" w:hAnsi="宋体" w:cs="Times New Roman"/>
                <w:color w:val="000000"/>
                <w:szCs w:val="22"/>
                <w:u w:val="single" w:color="000000"/>
              </w:rPr>
              <w:t>&gt;</w:t>
            </w:r>
            <w:r>
              <w:rPr>
                <w:rFonts w:ascii="宋体" w:hAnsi="宋体" w:cs="Times New Roman"/>
                <w:color w:val="000000"/>
                <w:szCs w:val="22"/>
              </w:rPr>
              <w:t xml:space="preserve">” </w:t>
            </w:r>
            <w:r>
              <w:rPr>
                <w:rFonts w:ascii="宋体" w:hAnsi="宋体" w:cs="宋体"/>
                <w:color w:val="000000"/>
                <w:szCs w:val="22"/>
              </w:rPr>
              <w:t xml:space="preserve">作为 </w:t>
            </w:r>
            <w:r>
              <w:rPr>
                <w:rFonts w:ascii="宋体" w:hAnsi="宋体" w:cs="Times New Roman"/>
                <w:color w:val="000000"/>
                <w:szCs w:val="22"/>
              </w:rPr>
              <w:t>“&lt;</w:t>
            </w:r>
            <w:r>
              <w:rPr>
                <w:rFonts w:ascii="宋体" w:hAnsi="宋体" w:cs="宋体"/>
                <w:color w:val="000000"/>
                <w:szCs w:val="22"/>
              </w:rPr>
              <w:t>项目名称</w:t>
            </w:r>
            <w:r>
              <w:rPr>
                <w:rFonts w:ascii="宋体" w:hAnsi="宋体" w:cs="Times New Roman"/>
                <w:color w:val="000000"/>
                <w:szCs w:val="22"/>
              </w:rPr>
              <w:t xml:space="preserve">&gt;” </w:t>
            </w:r>
            <w:r>
              <w:rPr>
                <w:rFonts w:ascii="宋体" w:hAnsi="宋体" w:cs="宋体"/>
                <w:color w:val="000000"/>
                <w:szCs w:val="22"/>
              </w:rPr>
              <w:t>项目申报</w:t>
            </w:r>
            <w:r>
              <w:rPr>
                <w:rFonts w:hint="eastAsia" w:ascii="宋体" w:hAnsi="宋体" w:cs="Times New Roman"/>
                <w:color w:val="000000"/>
                <w:szCs w:val="22"/>
                <w:lang w:val="en-US" w:eastAsia="zh-CN"/>
              </w:rPr>
              <w:t>2024</w:t>
            </w:r>
            <w:r>
              <w:rPr>
                <w:rFonts w:ascii="宋体" w:hAnsi="宋体" w:cs="宋体"/>
                <w:color w:val="000000"/>
                <w:szCs w:val="22"/>
              </w:rPr>
              <w:t>年度</w:t>
            </w:r>
            <w:r>
              <w:rPr>
                <w:rFonts w:hint="eastAsia" w:ascii="宋体" w:hAnsi="宋体" w:cs="宋体"/>
                <w:color w:val="000000"/>
                <w:szCs w:val="22"/>
              </w:rPr>
              <w:t>广东省循环经济和资源综合利用协会循环经济科学技术奖</w:t>
            </w:r>
            <w:r>
              <w:rPr>
                <w:rFonts w:ascii="宋体" w:hAnsi="宋体" w:cs="宋体"/>
                <w:color w:val="000000"/>
                <w:szCs w:val="22"/>
              </w:rPr>
              <w:t>的支撑材料。</w:t>
            </w:r>
          </w:p>
          <w:p>
            <w:pPr>
              <w:widowControl/>
              <w:spacing w:after="0" w:line="431" w:lineRule="auto"/>
              <w:ind w:left="1" w:firstLine="420"/>
              <w:jc w:val="left"/>
              <w:rPr>
                <w:rFonts w:ascii="宋体" w:hAnsi="宋体" w:cs="宋体"/>
                <w:color w:val="000000"/>
                <w:szCs w:val="22"/>
              </w:rPr>
            </w:pPr>
            <w:r>
              <w:rPr>
                <w:rFonts w:ascii="宋体" w:hAnsi="宋体" w:cs="宋体"/>
                <w:color w:val="000000"/>
                <w:szCs w:val="22"/>
              </w:rPr>
              <w:t>本人同意不参与</w:t>
            </w:r>
            <w:r>
              <w:rPr>
                <w:rFonts w:ascii="宋体" w:hAnsi="宋体" w:cs="Times New Roman"/>
                <w:color w:val="000000"/>
                <w:szCs w:val="22"/>
              </w:rPr>
              <w:t>“</w:t>
            </w:r>
            <w:r>
              <w:rPr>
                <w:rFonts w:ascii="宋体" w:hAnsi="宋体" w:cs="Times New Roman"/>
                <w:color w:val="000000"/>
                <w:szCs w:val="22"/>
                <w:u w:val="single" w:color="000000"/>
              </w:rPr>
              <w:t>&lt;</w:t>
            </w:r>
            <w:r>
              <w:rPr>
                <w:rFonts w:ascii="宋体" w:hAnsi="宋体" w:cs="宋体"/>
                <w:color w:val="000000"/>
                <w:szCs w:val="22"/>
                <w:u w:val="single" w:color="000000"/>
              </w:rPr>
              <w:t>项目名称</w:t>
            </w:r>
            <w:r>
              <w:rPr>
                <w:rFonts w:ascii="宋体" w:hAnsi="宋体" w:cs="Times New Roman"/>
                <w:color w:val="000000"/>
                <w:szCs w:val="22"/>
                <w:u w:val="single" w:color="000000"/>
              </w:rPr>
              <w:t>&gt;</w:t>
            </w:r>
            <w:r>
              <w:rPr>
                <w:rFonts w:ascii="宋体" w:hAnsi="宋体" w:cs="Times New Roman"/>
                <w:color w:val="000000"/>
                <w:szCs w:val="22"/>
              </w:rPr>
              <w:t>”</w:t>
            </w:r>
            <w:r>
              <w:rPr>
                <w:rFonts w:ascii="宋体" w:hAnsi="宋体" w:cs="宋体"/>
                <w:color w:val="000000"/>
                <w:szCs w:val="22"/>
              </w:rPr>
              <w:t>项目申报</w:t>
            </w:r>
            <w:r>
              <w:rPr>
                <w:rFonts w:hint="eastAsia" w:ascii="宋体" w:hAnsi="宋体" w:cs="Times New Roman"/>
                <w:color w:val="000000"/>
                <w:szCs w:val="22"/>
              </w:rPr>
              <w:t>2024年度广东省循环经济和资源综合利用协会循环经济科学技术奖</w:t>
            </w:r>
            <w:r>
              <w:rPr>
                <w:rFonts w:ascii="宋体" w:hAnsi="宋体" w:cs="宋体"/>
                <w:color w:val="000000"/>
                <w:szCs w:val="22"/>
              </w:rPr>
              <w:t>。若项目于本年度获奖，该</w:t>
            </w:r>
            <w:r>
              <w:rPr>
                <w:rFonts w:ascii="宋体" w:hAnsi="宋体" w:cs="Times New Roman"/>
                <w:color w:val="000000"/>
                <w:szCs w:val="22"/>
              </w:rPr>
              <w:t>“</w:t>
            </w:r>
            <w:r>
              <w:rPr>
                <w:rFonts w:ascii="宋体" w:hAnsi="宋体" w:cs="Times New Roman"/>
                <w:color w:val="000000"/>
                <w:szCs w:val="22"/>
                <w:u w:val="single" w:color="000000"/>
              </w:rPr>
              <w:t xml:space="preserve">&lt; </w:t>
            </w:r>
            <w:r>
              <w:rPr>
                <w:rFonts w:ascii="宋体" w:hAnsi="宋体" w:cs="宋体"/>
                <w:color w:val="000000"/>
                <w:szCs w:val="22"/>
                <w:u w:val="single" w:color="000000"/>
              </w:rPr>
              <w:t>承诺对象</w:t>
            </w:r>
            <w:r>
              <w:rPr>
                <w:rFonts w:ascii="宋体" w:hAnsi="宋体" w:cs="Times New Roman"/>
                <w:color w:val="000000"/>
                <w:szCs w:val="22"/>
                <w:u w:val="single" w:color="000000"/>
              </w:rPr>
              <w:t>&gt;</w:t>
            </w:r>
            <w:r>
              <w:rPr>
                <w:rFonts w:ascii="宋体" w:hAnsi="宋体" w:cs="Times New Roman"/>
                <w:color w:val="000000"/>
                <w:szCs w:val="22"/>
              </w:rPr>
              <w:t>”</w:t>
            </w:r>
            <w:r>
              <w:rPr>
                <w:rFonts w:ascii="宋体" w:hAnsi="宋体" w:cs="宋体"/>
                <w:color w:val="000000"/>
                <w:szCs w:val="22"/>
              </w:rPr>
              <w:t>将不再作为以后年度</w:t>
            </w:r>
            <w:r>
              <w:rPr>
                <w:rFonts w:hint="eastAsia" w:ascii="宋体" w:hAnsi="宋体" w:cs="宋体"/>
                <w:color w:val="000000"/>
                <w:szCs w:val="22"/>
              </w:rPr>
              <w:t>广东省循环经济和资源综合利用协会循环经济科学技术奖</w:t>
            </w:r>
            <w:r>
              <w:rPr>
                <w:rFonts w:ascii="宋体" w:hAnsi="宋体" w:cs="宋体"/>
                <w:color w:val="000000"/>
                <w:szCs w:val="22"/>
              </w:rPr>
              <w:t>的支撑材料。</w:t>
            </w:r>
          </w:p>
          <w:p>
            <w:pPr>
              <w:widowControl/>
              <w:spacing w:after="642" w:line="259" w:lineRule="auto"/>
              <w:ind w:left="421" w:firstLine="0"/>
              <w:jc w:val="left"/>
              <w:rPr>
                <w:rFonts w:ascii="宋体" w:hAnsi="宋体" w:cs="宋体"/>
                <w:color w:val="000000"/>
                <w:szCs w:val="22"/>
              </w:rPr>
            </w:pPr>
            <w:r>
              <w:rPr>
                <w:rFonts w:ascii="宋体" w:hAnsi="宋体" w:cs="宋体"/>
                <w:color w:val="000000"/>
                <w:szCs w:val="22"/>
              </w:rPr>
              <w:t>特此声明！</w:t>
            </w:r>
          </w:p>
          <w:p>
            <w:pPr>
              <w:widowControl/>
              <w:tabs>
                <w:tab w:val="center" w:pos="1050"/>
                <w:tab w:val="center" w:pos="7980"/>
              </w:tabs>
              <w:spacing w:after="0" w:line="259" w:lineRule="auto"/>
              <w:ind w:left="0" w:firstLine="0"/>
              <w:jc w:val="left"/>
              <w:rPr>
                <w:rFonts w:ascii="宋体" w:hAnsi="宋体" w:cs="宋体"/>
                <w:color w:val="000000"/>
                <w:szCs w:val="22"/>
              </w:rPr>
            </w:pPr>
            <w:r>
              <w:rPr>
                <w:rFonts w:ascii="宋体" w:hAnsi="宋体" w:cs="Calibri"/>
                <w:color w:val="000000"/>
                <w:sz w:val="22"/>
                <w:szCs w:val="22"/>
              </w:rPr>
              <w:tab/>
            </w:r>
            <w:r>
              <w:rPr>
                <w:rFonts w:ascii="宋体" w:hAnsi="宋体" w:cs="宋体"/>
                <w:color w:val="000000"/>
                <w:szCs w:val="22"/>
              </w:rPr>
              <w:t>声明人签名：</w:t>
            </w:r>
            <w:r>
              <w:rPr>
                <w:rFonts w:ascii="宋体" w:hAnsi="宋体" w:cs="宋体"/>
                <w:color w:val="000000"/>
                <w:szCs w:val="22"/>
              </w:rPr>
              <w:tab/>
            </w:r>
            <w:r>
              <w:rPr>
                <w:rFonts w:ascii="宋体" w:hAnsi="宋体" w:cs="宋体"/>
                <w:color w:val="000000"/>
                <w:szCs w:val="22"/>
              </w:rPr>
              <w:t>年</w:t>
            </w:r>
            <w:r>
              <w:rPr>
                <w:rFonts w:hint="eastAsia" w:ascii="宋体" w:hAnsi="宋体" w:cs="宋体"/>
                <w:color w:val="000000"/>
                <w:szCs w:val="22"/>
              </w:rPr>
              <w:t xml:space="preserve">  </w:t>
            </w:r>
            <w:r>
              <w:rPr>
                <w:rFonts w:ascii="宋体" w:hAnsi="宋体" w:cs="宋体"/>
                <w:color w:val="000000"/>
                <w:szCs w:val="22"/>
              </w:rPr>
              <w:t xml:space="preserve"> </w:t>
            </w:r>
            <w:r>
              <w:rPr>
                <w:rFonts w:hint="eastAsia" w:ascii="宋体" w:hAnsi="宋体" w:cs="宋体"/>
                <w:color w:val="000000"/>
                <w:szCs w:val="22"/>
              </w:rPr>
              <w:t xml:space="preserve"> </w:t>
            </w:r>
            <w:r>
              <w:rPr>
                <w:rFonts w:ascii="宋体" w:hAnsi="宋体" w:cs="宋体"/>
                <w:color w:val="000000"/>
                <w:szCs w:val="22"/>
              </w:rPr>
              <w:t>月</w:t>
            </w:r>
            <w:r>
              <w:rPr>
                <w:rFonts w:hint="eastAsia" w:ascii="宋体" w:hAnsi="宋体" w:cs="宋体"/>
                <w:color w:val="000000"/>
                <w:szCs w:val="22"/>
              </w:rPr>
              <w:t xml:space="preserve">  </w:t>
            </w:r>
            <w:r>
              <w:rPr>
                <w:rFonts w:ascii="宋体" w:hAnsi="宋体" w:cs="宋体"/>
                <w:color w:val="000000"/>
                <w:szCs w:val="22"/>
              </w:rPr>
              <w:t xml:space="preserve"> 日</w:t>
            </w:r>
          </w:p>
          <w:p>
            <w:pPr>
              <w:widowControl/>
              <w:tabs>
                <w:tab w:val="center" w:pos="1050"/>
                <w:tab w:val="center" w:pos="7980"/>
              </w:tabs>
              <w:spacing w:after="0" w:line="259" w:lineRule="auto"/>
              <w:ind w:left="0" w:firstLine="0"/>
              <w:jc w:val="left"/>
              <w:rPr>
                <w:rFonts w:ascii="宋体" w:hAnsi="宋体" w:cs="宋体"/>
                <w:color w:val="000000"/>
                <w:szCs w:val="22"/>
              </w:rPr>
            </w:pPr>
          </w:p>
        </w:tc>
      </w:tr>
    </w:tbl>
    <w:p>
      <w:pPr>
        <w:pStyle w:val="2"/>
        <w:spacing w:after="0" w:line="259" w:lineRule="auto"/>
        <w:ind w:left="0" w:right="108" w:firstLine="0"/>
        <w:jc w:val="center"/>
        <w:rPr>
          <w:rFonts w:ascii="宋体" w:hAnsi="宋体" w:eastAsia="宋体" w:cs="宋体"/>
        </w:rPr>
      </w:pPr>
      <w:r>
        <w:rPr>
          <w:rFonts w:ascii="宋体" w:hAnsi="宋体" w:eastAsia="宋体" w:cs="宋体"/>
        </w:rPr>
        <w:br w:type="page"/>
      </w:r>
    </w:p>
    <w:p>
      <w:pPr>
        <w:pStyle w:val="2"/>
        <w:spacing w:after="0" w:line="259" w:lineRule="auto"/>
        <w:ind w:left="0" w:right="108" w:firstLine="0"/>
        <w:jc w:val="center"/>
        <w:rPr>
          <w:rFonts w:ascii="宋体" w:hAnsi="宋体" w:eastAsia="宋体" w:cs="宋体"/>
          <w:b/>
          <w:bCs/>
          <w:sz w:val="32"/>
          <w:szCs w:val="32"/>
        </w:rPr>
      </w:pPr>
      <w:r>
        <w:rPr>
          <w:rFonts w:ascii="宋体" w:hAnsi="宋体" w:eastAsia="宋体" w:cs="宋体"/>
          <w:b/>
          <w:bCs/>
          <w:sz w:val="32"/>
          <w:szCs w:val="32"/>
        </w:rPr>
        <w:t>同意不参与报奖声明（单位）</w:t>
      </w:r>
    </w:p>
    <w:tbl>
      <w:tblPr>
        <w:tblStyle w:val="19"/>
        <w:tblW w:w="4999" w:type="pct"/>
        <w:jc w:val="center"/>
        <w:tblLayout w:type="autofit"/>
        <w:tblCellMar>
          <w:top w:w="52" w:type="dxa"/>
          <w:left w:w="0" w:type="dxa"/>
          <w:bottom w:w="0" w:type="dxa"/>
          <w:right w:w="2" w:type="dxa"/>
        </w:tblCellMar>
      </w:tblPr>
      <w:tblGrid>
        <w:gridCol w:w="1532"/>
        <w:gridCol w:w="2222"/>
        <w:gridCol w:w="1480"/>
        <w:gridCol w:w="1603"/>
        <w:gridCol w:w="1477"/>
      </w:tblGrid>
      <w:tr>
        <w:tblPrEx>
          <w:tblCellMar>
            <w:top w:w="52" w:type="dxa"/>
            <w:left w:w="0" w:type="dxa"/>
            <w:bottom w:w="0" w:type="dxa"/>
            <w:right w:w="2" w:type="dxa"/>
          </w:tblCellMar>
        </w:tblPrEx>
        <w:trPr>
          <w:trHeight w:val="634" w:hRule="atLeast"/>
          <w:jc w:val="center"/>
        </w:trPr>
        <w:tc>
          <w:tcPr>
            <w:tcW w:w="922" w:type="pct"/>
            <w:tcBorders>
              <w:top w:val="single" w:color="000000" w:sz="4" w:space="0"/>
              <w:left w:val="single" w:color="000000" w:sz="4" w:space="0"/>
              <w:bottom w:val="single" w:color="000000" w:sz="4" w:space="0"/>
              <w:right w:val="single" w:color="000000" w:sz="4" w:space="0"/>
            </w:tcBorders>
            <w:noWrap w:val="0"/>
            <w:vAlign w:val="top"/>
          </w:tcPr>
          <w:p>
            <w:pPr>
              <w:widowControl/>
              <w:spacing w:after="0" w:line="259" w:lineRule="auto"/>
              <w:ind w:left="0" w:firstLine="0"/>
              <w:jc w:val="center"/>
              <w:rPr>
                <w:rFonts w:ascii="宋体" w:hAnsi="宋体" w:cs="宋体"/>
                <w:color w:val="000000"/>
                <w:szCs w:val="22"/>
              </w:rPr>
            </w:pPr>
            <w:r>
              <w:rPr>
                <w:rFonts w:hint="eastAsia" w:ascii="宋体" w:hAnsi="宋体" w:cs="Times New Roman"/>
                <w:color w:val="000000"/>
                <w:szCs w:val="22"/>
              </w:rPr>
              <w:t>循环经济科学技术奖项目名称</w:t>
            </w:r>
          </w:p>
        </w:tc>
        <w:tc>
          <w:tcPr>
            <w:tcW w:w="4077" w:type="pct"/>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after="160" w:line="259" w:lineRule="auto"/>
              <w:ind w:left="0" w:firstLine="0"/>
              <w:jc w:val="left"/>
              <w:rPr>
                <w:rFonts w:ascii="宋体" w:hAnsi="宋体" w:cs="宋体"/>
                <w:color w:val="000000"/>
                <w:szCs w:val="22"/>
              </w:rPr>
            </w:pPr>
          </w:p>
        </w:tc>
      </w:tr>
      <w:tr>
        <w:tblPrEx>
          <w:tblCellMar>
            <w:top w:w="52" w:type="dxa"/>
            <w:left w:w="0" w:type="dxa"/>
            <w:bottom w:w="0" w:type="dxa"/>
            <w:right w:w="2" w:type="dxa"/>
          </w:tblCellMar>
        </w:tblPrEx>
        <w:trPr>
          <w:trHeight w:val="1613" w:hRule="atLeast"/>
          <w:jc w:val="center"/>
        </w:trPr>
        <w:tc>
          <w:tcPr>
            <w:tcW w:w="922" w:type="pct"/>
            <w:tcBorders>
              <w:top w:val="single" w:color="000000" w:sz="4" w:space="0"/>
              <w:left w:val="single" w:color="000000" w:sz="4" w:space="0"/>
              <w:right w:val="single" w:color="auto" w:sz="4" w:space="0"/>
            </w:tcBorders>
            <w:noWrap w:val="0"/>
            <w:vAlign w:val="center"/>
          </w:tcPr>
          <w:p>
            <w:pPr>
              <w:widowControl/>
              <w:spacing w:after="0" w:line="259" w:lineRule="auto"/>
              <w:ind w:left="0" w:right="3" w:firstLine="0"/>
              <w:jc w:val="center"/>
              <w:rPr>
                <w:rFonts w:ascii="宋体" w:hAnsi="宋体" w:cs="宋体"/>
                <w:color w:val="000000"/>
                <w:szCs w:val="22"/>
              </w:rPr>
            </w:pPr>
            <w:r>
              <w:rPr>
                <w:rFonts w:hint="eastAsia" w:ascii="宋体" w:hAnsi="宋体" w:cs="宋体"/>
                <w:color w:val="000000"/>
                <w:szCs w:val="22"/>
              </w:rPr>
              <w:t>承诺对象</w:t>
            </w:r>
          </w:p>
        </w:tc>
        <w:tc>
          <w:tcPr>
            <w:tcW w:w="1336" w:type="pct"/>
            <w:tcBorders>
              <w:top w:val="single" w:color="000000" w:sz="4" w:space="0"/>
              <w:left w:val="single" w:color="auto" w:sz="4" w:space="0"/>
              <w:right w:val="single" w:color="000000" w:sz="4" w:space="0"/>
            </w:tcBorders>
            <w:noWrap w:val="0"/>
            <w:vAlign w:val="top"/>
          </w:tcPr>
          <w:p>
            <w:pPr>
              <w:widowControl/>
              <w:spacing w:after="115" w:line="259" w:lineRule="auto"/>
              <w:ind w:left="107" w:firstLine="0"/>
              <w:jc w:val="left"/>
              <w:rPr>
                <w:rFonts w:ascii="宋体" w:hAnsi="宋体" w:cs="宋体"/>
                <w:color w:val="000000"/>
                <w:szCs w:val="22"/>
              </w:rPr>
            </w:pPr>
            <w:r>
              <w:rPr>
                <w:rFonts w:ascii="宋体" w:hAnsi="宋体" w:cs="Times New Roman"/>
                <w:color w:val="000000"/>
                <w:szCs w:val="22"/>
              </w:rPr>
              <w:t>□</w:t>
            </w:r>
            <w:r>
              <w:rPr>
                <w:rFonts w:ascii="宋体" w:hAnsi="宋体" w:cs="宋体"/>
                <w:color w:val="000000"/>
                <w:szCs w:val="22"/>
              </w:rPr>
              <w:t>论文</w:t>
            </w:r>
          </w:p>
          <w:p>
            <w:pPr>
              <w:widowControl/>
              <w:spacing w:after="36" w:line="259" w:lineRule="auto"/>
              <w:ind w:left="107" w:firstLine="0"/>
              <w:jc w:val="left"/>
              <w:rPr>
                <w:rFonts w:ascii="宋体" w:hAnsi="宋体" w:cs="宋体"/>
                <w:color w:val="000000"/>
                <w:szCs w:val="22"/>
              </w:rPr>
            </w:pPr>
            <w:r>
              <w:rPr>
                <w:rFonts w:ascii="宋体" w:hAnsi="宋体" w:cs="Times New Roman"/>
                <w:color w:val="000000"/>
                <w:szCs w:val="22"/>
              </w:rPr>
              <w:t>□</w:t>
            </w:r>
            <w:r>
              <w:rPr>
                <w:rFonts w:ascii="宋体" w:hAnsi="宋体" w:cs="宋体"/>
                <w:color w:val="000000"/>
                <w:szCs w:val="22"/>
              </w:rPr>
              <w:t>专著</w:t>
            </w:r>
          </w:p>
          <w:p>
            <w:pPr>
              <w:widowControl/>
              <w:spacing w:after="0" w:line="259" w:lineRule="auto"/>
              <w:ind w:left="107" w:firstLine="0"/>
              <w:jc w:val="both"/>
              <w:rPr>
                <w:rFonts w:ascii="宋体" w:hAnsi="宋体" w:cs="宋体"/>
                <w:color w:val="000000"/>
                <w:szCs w:val="22"/>
              </w:rPr>
            </w:pPr>
            <w:r>
              <w:rPr>
                <w:rFonts w:ascii="宋体" w:hAnsi="宋体" w:cs="Times New Roman"/>
                <w:color w:val="000000"/>
                <w:szCs w:val="22"/>
              </w:rPr>
              <w:t>□</w:t>
            </w:r>
            <w:r>
              <w:rPr>
                <w:rFonts w:ascii="宋体" w:hAnsi="宋体" w:cs="宋体"/>
                <w:color w:val="000000"/>
                <w:szCs w:val="22"/>
              </w:rPr>
              <w:t>科普作品、项目、理论研究</w:t>
            </w:r>
          </w:p>
        </w:tc>
        <w:tc>
          <w:tcPr>
            <w:tcW w:w="890" w:type="pct"/>
            <w:tcBorders>
              <w:top w:val="single" w:color="000000" w:sz="4" w:space="0"/>
              <w:left w:val="single" w:color="000000" w:sz="4" w:space="0"/>
              <w:right w:val="single" w:color="000000" w:sz="4" w:space="0"/>
            </w:tcBorders>
            <w:noWrap w:val="0"/>
            <w:vAlign w:val="top"/>
          </w:tcPr>
          <w:p>
            <w:pPr>
              <w:widowControl/>
              <w:spacing w:after="38" w:line="259" w:lineRule="auto"/>
              <w:ind w:left="108" w:firstLine="0"/>
              <w:jc w:val="left"/>
              <w:rPr>
                <w:rFonts w:ascii="宋体" w:hAnsi="宋体" w:cs="宋体"/>
                <w:color w:val="000000"/>
                <w:szCs w:val="22"/>
              </w:rPr>
            </w:pPr>
            <w:r>
              <w:rPr>
                <w:rFonts w:ascii="宋体" w:hAnsi="宋体" w:cs="Times New Roman"/>
                <w:color w:val="000000"/>
                <w:szCs w:val="22"/>
              </w:rPr>
              <w:t>□</w:t>
            </w:r>
            <w:r>
              <w:rPr>
                <w:rFonts w:ascii="宋体" w:hAnsi="宋体" w:cs="宋体"/>
                <w:color w:val="000000"/>
                <w:szCs w:val="22"/>
              </w:rPr>
              <w:t>发明专利</w:t>
            </w:r>
          </w:p>
          <w:p>
            <w:pPr>
              <w:widowControl/>
              <w:spacing w:after="38" w:line="259" w:lineRule="auto"/>
              <w:ind w:left="108" w:firstLine="0"/>
              <w:jc w:val="left"/>
              <w:rPr>
                <w:rFonts w:ascii="宋体" w:hAnsi="宋体" w:cs="宋体"/>
                <w:color w:val="000000"/>
                <w:szCs w:val="22"/>
              </w:rPr>
            </w:pPr>
            <w:r>
              <w:rPr>
                <w:rFonts w:ascii="宋体" w:hAnsi="宋体" w:cs="Times New Roman"/>
                <w:color w:val="000000"/>
                <w:szCs w:val="22"/>
              </w:rPr>
              <w:t>□</w:t>
            </w:r>
            <w:r>
              <w:rPr>
                <w:rFonts w:ascii="宋体" w:hAnsi="宋体" w:cs="宋体"/>
                <w:color w:val="000000"/>
                <w:szCs w:val="22"/>
              </w:rPr>
              <w:t>实用新型</w:t>
            </w:r>
          </w:p>
          <w:p>
            <w:pPr>
              <w:widowControl/>
              <w:spacing w:after="38" w:line="259" w:lineRule="auto"/>
              <w:ind w:left="108" w:firstLine="0"/>
              <w:jc w:val="left"/>
              <w:rPr>
                <w:rFonts w:ascii="宋体" w:hAnsi="宋体" w:cs="宋体"/>
                <w:color w:val="000000"/>
                <w:szCs w:val="22"/>
              </w:rPr>
            </w:pPr>
            <w:r>
              <w:rPr>
                <w:rFonts w:ascii="宋体" w:hAnsi="宋体" w:cs="Times New Roman"/>
                <w:color w:val="000000"/>
                <w:szCs w:val="22"/>
              </w:rPr>
              <w:t>□</w:t>
            </w:r>
            <w:r>
              <w:rPr>
                <w:rFonts w:ascii="宋体" w:hAnsi="宋体" w:cs="宋体"/>
                <w:color w:val="000000"/>
                <w:szCs w:val="22"/>
              </w:rPr>
              <w:t>计算机软件著作权</w:t>
            </w:r>
          </w:p>
          <w:p>
            <w:pPr>
              <w:widowControl/>
              <w:spacing w:after="0" w:line="259" w:lineRule="auto"/>
              <w:ind w:left="108" w:firstLine="0"/>
              <w:jc w:val="left"/>
              <w:rPr>
                <w:rFonts w:ascii="宋体" w:hAnsi="宋体" w:cs="宋体"/>
                <w:color w:val="000000"/>
                <w:szCs w:val="22"/>
              </w:rPr>
            </w:pPr>
            <w:r>
              <w:rPr>
                <w:rFonts w:ascii="宋体" w:hAnsi="宋体" w:cs="Times New Roman"/>
                <w:color w:val="000000"/>
                <w:szCs w:val="22"/>
              </w:rPr>
              <w:t>□</w:t>
            </w:r>
            <w:r>
              <w:rPr>
                <w:rFonts w:ascii="宋体" w:hAnsi="宋体" w:cs="宋体"/>
                <w:color w:val="000000"/>
                <w:szCs w:val="22"/>
              </w:rPr>
              <w:t>其他</w:t>
            </w:r>
          </w:p>
        </w:tc>
        <w:tc>
          <w:tcPr>
            <w:tcW w:w="964" w:type="pct"/>
            <w:tcBorders>
              <w:top w:val="single" w:color="000000" w:sz="4" w:space="0"/>
              <w:left w:val="single" w:color="000000" w:sz="4" w:space="0"/>
              <w:right w:val="single" w:color="000000" w:sz="4" w:space="0"/>
            </w:tcBorders>
            <w:noWrap w:val="0"/>
            <w:vAlign w:val="center"/>
          </w:tcPr>
          <w:p>
            <w:pPr>
              <w:widowControl/>
              <w:spacing w:after="0" w:line="259" w:lineRule="auto"/>
              <w:ind w:left="237" w:firstLine="0"/>
              <w:jc w:val="left"/>
              <w:rPr>
                <w:rFonts w:ascii="宋体" w:hAnsi="宋体" w:cs="宋体"/>
                <w:color w:val="000000"/>
                <w:szCs w:val="22"/>
              </w:rPr>
            </w:pPr>
            <w:r>
              <w:rPr>
                <w:rFonts w:ascii="宋体" w:hAnsi="宋体" w:cs="Times New Roman"/>
                <w:color w:val="000000"/>
                <w:szCs w:val="22"/>
              </w:rPr>
              <w:t>□</w:t>
            </w:r>
            <w:r>
              <w:rPr>
                <w:rFonts w:ascii="宋体" w:hAnsi="宋体" w:cs="宋体"/>
                <w:color w:val="000000"/>
                <w:szCs w:val="22"/>
              </w:rPr>
              <w:t>结题验收材料</w:t>
            </w:r>
          </w:p>
        </w:tc>
        <w:tc>
          <w:tcPr>
            <w:tcW w:w="886" w:type="pct"/>
            <w:tcBorders>
              <w:top w:val="single" w:color="000000" w:sz="4" w:space="0"/>
              <w:left w:val="single" w:color="000000" w:sz="4" w:space="0"/>
              <w:right w:val="single" w:color="000000" w:sz="4" w:space="0"/>
            </w:tcBorders>
            <w:noWrap w:val="0"/>
            <w:vAlign w:val="center"/>
          </w:tcPr>
          <w:p>
            <w:pPr>
              <w:widowControl/>
              <w:spacing w:after="0" w:line="259" w:lineRule="auto"/>
              <w:ind w:left="107" w:firstLine="0"/>
              <w:jc w:val="left"/>
              <w:rPr>
                <w:rFonts w:ascii="宋体" w:hAnsi="宋体" w:cs="宋体"/>
                <w:color w:val="000000"/>
                <w:szCs w:val="22"/>
              </w:rPr>
            </w:pPr>
            <w:r>
              <w:rPr>
                <w:rFonts w:ascii="宋体" w:hAnsi="宋体" w:cs="Times New Roman"/>
                <w:color w:val="000000"/>
                <w:szCs w:val="22"/>
              </w:rPr>
              <w:t>□</w:t>
            </w:r>
            <w:r>
              <w:rPr>
                <w:rFonts w:ascii="宋体" w:hAnsi="宋体" w:cs="宋体"/>
                <w:color w:val="000000"/>
                <w:szCs w:val="22"/>
              </w:rPr>
              <w:t>成果评价材料</w:t>
            </w:r>
          </w:p>
        </w:tc>
      </w:tr>
      <w:tr>
        <w:tblPrEx>
          <w:tblCellMar>
            <w:top w:w="52" w:type="dxa"/>
            <w:left w:w="0" w:type="dxa"/>
            <w:bottom w:w="0" w:type="dxa"/>
            <w:right w:w="2" w:type="dxa"/>
          </w:tblCellMar>
        </w:tblPrEx>
        <w:trPr>
          <w:trHeight w:val="333" w:hRule="atLeast"/>
          <w:jc w:val="center"/>
        </w:trPr>
        <w:tc>
          <w:tcPr>
            <w:tcW w:w="922" w:type="pct"/>
            <w:tcBorders>
              <w:top w:val="single" w:color="000000" w:sz="4" w:space="0"/>
              <w:left w:val="single" w:color="000000" w:sz="4" w:space="0"/>
              <w:bottom w:val="single" w:color="000000" w:sz="4" w:space="0"/>
              <w:right w:val="single" w:color="000000" w:sz="4" w:space="0"/>
            </w:tcBorders>
            <w:noWrap w:val="0"/>
            <w:vAlign w:val="top"/>
          </w:tcPr>
          <w:p>
            <w:pPr>
              <w:widowControl/>
              <w:spacing w:after="0" w:line="259" w:lineRule="auto"/>
              <w:ind w:left="0" w:right="3" w:firstLine="0"/>
              <w:jc w:val="center"/>
              <w:rPr>
                <w:rFonts w:ascii="宋体" w:hAnsi="宋体" w:cs="宋体"/>
                <w:color w:val="000000"/>
                <w:szCs w:val="22"/>
              </w:rPr>
            </w:pPr>
            <w:r>
              <w:rPr>
                <w:rFonts w:ascii="宋体" w:hAnsi="宋体" w:cs="宋体"/>
                <w:color w:val="000000"/>
                <w:szCs w:val="22"/>
              </w:rPr>
              <w:t>成果名称</w:t>
            </w:r>
          </w:p>
        </w:tc>
        <w:tc>
          <w:tcPr>
            <w:tcW w:w="4077" w:type="pct"/>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after="160" w:line="259" w:lineRule="auto"/>
              <w:ind w:left="0" w:firstLine="0"/>
              <w:jc w:val="left"/>
              <w:rPr>
                <w:rFonts w:ascii="宋体" w:hAnsi="宋体" w:cs="宋体"/>
                <w:color w:val="000000"/>
                <w:szCs w:val="22"/>
              </w:rPr>
            </w:pPr>
          </w:p>
        </w:tc>
      </w:tr>
      <w:tr>
        <w:tblPrEx>
          <w:tblCellMar>
            <w:top w:w="52" w:type="dxa"/>
            <w:left w:w="0" w:type="dxa"/>
            <w:bottom w:w="0" w:type="dxa"/>
            <w:right w:w="2" w:type="dxa"/>
          </w:tblCellMar>
        </w:tblPrEx>
        <w:trPr>
          <w:trHeight w:val="391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after="102" w:line="259" w:lineRule="auto"/>
              <w:ind w:left="108" w:firstLine="0"/>
              <w:jc w:val="left"/>
              <w:rPr>
                <w:rFonts w:ascii="宋体" w:hAnsi="宋体" w:cs="宋体"/>
                <w:color w:val="000000"/>
                <w:szCs w:val="22"/>
              </w:rPr>
            </w:pPr>
            <w:r>
              <w:rPr>
                <w:rFonts w:ascii="宋体" w:hAnsi="宋体" w:cs="宋体"/>
                <w:color w:val="000000"/>
                <w:szCs w:val="22"/>
              </w:rPr>
              <w:t>知情承诺：</w:t>
            </w:r>
          </w:p>
          <w:p>
            <w:pPr>
              <w:widowControl/>
              <w:spacing w:after="8" w:line="428" w:lineRule="auto"/>
              <w:ind w:left="108" w:firstLine="420"/>
              <w:jc w:val="left"/>
              <w:rPr>
                <w:rFonts w:ascii="宋体" w:hAnsi="宋体" w:cs="宋体"/>
                <w:color w:val="000000"/>
                <w:szCs w:val="22"/>
              </w:rPr>
            </w:pPr>
            <w:r>
              <w:rPr>
                <w:rFonts w:ascii="宋体" w:hAnsi="宋体" w:cs="宋体"/>
                <w:color w:val="000000"/>
                <w:szCs w:val="22"/>
              </w:rPr>
              <w:t>本单位</w:t>
            </w:r>
            <w:r>
              <w:rPr>
                <w:rFonts w:ascii="宋体" w:hAnsi="宋体" w:cs="Times New Roman"/>
                <w:color w:val="000000"/>
                <w:szCs w:val="22"/>
              </w:rPr>
              <w:t>_______</w:t>
            </w:r>
            <w:r>
              <w:rPr>
                <w:rFonts w:ascii="宋体" w:hAnsi="宋体" w:cs="宋体"/>
                <w:color w:val="000000"/>
                <w:szCs w:val="22"/>
              </w:rPr>
              <w:t>是</w:t>
            </w:r>
            <w:r>
              <w:rPr>
                <w:rFonts w:ascii="宋体" w:hAnsi="宋体" w:cs="Times New Roman"/>
                <w:color w:val="000000"/>
                <w:szCs w:val="22"/>
              </w:rPr>
              <w:t>“</w:t>
            </w:r>
            <w:r>
              <w:rPr>
                <w:rFonts w:ascii="宋体" w:hAnsi="宋体" w:cs="Times New Roman"/>
                <w:color w:val="000000"/>
                <w:szCs w:val="22"/>
                <w:u w:val="single" w:color="000000"/>
              </w:rPr>
              <w:t>&lt;</w:t>
            </w:r>
            <w:r>
              <w:rPr>
                <w:rFonts w:ascii="宋体" w:hAnsi="宋体" w:cs="宋体"/>
                <w:color w:val="000000"/>
                <w:szCs w:val="22"/>
                <w:u w:val="single" w:color="000000"/>
              </w:rPr>
              <w:t>承诺对象</w:t>
            </w:r>
            <w:r>
              <w:rPr>
                <w:rFonts w:ascii="宋体" w:hAnsi="宋体" w:cs="Times New Roman"/>
                <w:color w:val="000000"/>
                <w:szCs w:val="22"/>
                <w:u w:val="single" w:color="000000"/>
              </w:rPr>
              <w:t>&gt;</w:t>
            </w:r>
            <w:r>
              <w:rPr>
                <w:rFonts w:ascii="宋体" w:hAnsi="宋体" w:cs="Times New Roman"/>
                <w:color w:val="000000"/>
                <w:szCs w:val="22"/>
              </w:rPr>
              <w:t>”“</w:t>
            </w:r>
            <w:r>
              <w:rPr>
                <w:rFonts w:ascii="宋体" w:hAnsi="宋体" w:cs="Times New Roman"/>
                <w:color w:val="000000"/>
                <w:szCs w:val="22"/>
                <w:u w:val="single" w:color="000000"/>
              </w:rPr>
              <w:t>&lt;</w:t>
            </w:r>
            <w:r>
              <w:rPr>
                <w:rFonts w:ascii="宋体" w:hAnsi="宋体" w:cs="宋体"/>
                <w:color w:val="000000"/>
                <w:szCs w:val="22"/>
                <w:u w:val="single" w:color="000000"/>
              </w:rPr>
              <w:t>成果名称</w:t>
            </w:r>
            <w:r>
              <w:rPr>
                <w:rFonts w:ascii="宋体" w:hAnsi="宋体" w:cs="Times New Roman"/>
                <w:color w:val="000000"/>
                <w:szCs w:val="22"/>
                <w:u w:val="single" w:color="000000"/>
              </w:rPr>
              <w:t>&gt;</w:t>
            </w:r>
            <w:r>
              <w:rPr>
                <w:rFonts w:ascii="宋体" w:hAnsi="宋体" w:cs="Times New Roman"/>
                <w:color w:val="000000"/>
                <w:szCs w:val="22"/>
              </w:rPr>
              <w:t>”</w:t>
            </w:r>
            <w:r>
              <w:rPr>
                <w:rFonts w:ascii="宋体" w:hAnsi="宋体" w:cs="宋体"/>
                <w:color w:val="000000"/>
                <w:szCs w:val="22"/>
              </w:rPr>
              <w:t>的</w:t>
            </w:r>
            <w:r>
              <w:rPr>
                <w:rFonts w:ascii="宋体" w:hAnsi="宋体" w:cs="Times New Roman"/>
                <w:color w:val="000000"/>
                <w:szCs w:val="22"/>
              </w:rPr>
              <w:t>“</w:t>
            </w:r>
            <w:r>
              <w:rPr>
                <w:rFonts w:ascii="宋体" w:hAnsi="宋体" w:cs="Times New Roman"/>
                <w:color w:val="000000"/>
                <w:szCs w:val="22"/>
                <w:u w:val="single" w:color="000000"/>
              </w:rPr>
              <w:t>&lt;</w:t>
            </w:r>
            <w:r>
              <w:rPr>
                <w:rFonts w:ascii="宋体" w:hAnsi="宋体" w:cs="宋体"/>
                <w:color w:val="000000"/>
                <w:szCs w:val="22"/>
                <w:u w:val="single" w:color="000000"/>
              </w:rPr>
              <w:t>权属单位、完成单位</w:t>
            </w:r>
            <w:r>
              <w:rPr>
                <w:rFonts w:ascii="宋体" w:hAnsi="宋体" w:cs="Times New Roman"/>
                <w:color w:val="000000"/>
                <w:szCs w:val="22"/>
                <w:u w:val="single" w:color="000000"/>
              </w:rPr>
              <w:t>...&gt;</w:t>
            </w:r>
            <w:r>
              <w:rPr>
                <w:rFonts w:ascii="宋体" w:hAnsi="宋体" w:cs="Times New Roman"/>
                <w:color w:val="000000"/>
                <w:szCs w:val="22"/>
              </w:rPr>
              <w:t>”</w:t>
            </w:r>
            <w:r>
              <w:rPr>
                <w:rFonts w:ascii="宋体" w:hAnsi="宋体" w:cs="宋体"/>
                <w:color w:val="000000"/>
                <w:szCs w:val="22"/>
              </w:rPr>
              <w:t>，知晓并同意该</w:t>
            </w:r>
            <w:r>
              <w:rPr>
                <w:rFonts w:ascii="宋体" w:hAnsi="宋体" w:cs="Times New Roman"/>
                <w:color w:val="000000"/>
                <w:szCs w:val="22"/>
              </w:rPr>
              <w:t>“</w:t>
            </w:r>
            <w:r>
              <w:rPr>
                <w:rFonts w:ascii="宋体" w:hAnsi="宋体" w:cs="Times New Roman"/>
                <w:color w:val="000000"/>
                <w:szCs w:val="22"/>
                <w:u w:val="single" w:color="000000"/>
              </w:rPr>
              <w:t>&lt;</w:t>
            </w:r>
            <w:r>
              <w:rPr>
                <w:rFonts w:ascii="宋体" w:hAnsi="宋体" w:cs="宋体"/>
                <w:color w:val="000000"/>
                <w:szCs w:val="22"/>
                <w:u w:val="single" w:color="000000"/>
              </w:rPr>
              <w:t>承诺对象</w:t>
            </w:r>
            <w:r>
              <w:rPr>
                <w:rFonts w:ascii="宋体" w:hAnsi="宋体" w:cs="Times New Roman"/>
                <w:color w:val="000000"/>
                <w:szCs w:val="22"/>
                <w:u w:val="single" w:color="000000"/>
              </w:rPr>
              <w:t>&gt;</w:t>
            </w:r>
            <w:r>
              <w:rPr>
                <w:rFonts w:ascii="宋体" w:hAnsi="宋体" w:cs="Times New Roman"/>
                <w:color w:val="000000"/>
                <w:szCs w:val="22"/>
              </w:rPr>
              <w:t>”</w:t>
            </w:r>
            <w:r>
              <w:rPr>
                <w:rFonts w:ascii="宋体" w:hAnsi="宋体" w:cs="宋体"/>
                <w:color w:val="000000"/>
                <w:szCs w:val="22"/>
              </w:rPr>
              <w:t xml:space="preserve">作为 </w:t>
            </w:r>
            <w:r>
              <w:rPr>
                <w:rFonts w:ascii="宋体" w:hAnsi="宋体" w:cs="Times New Roman"/>
                <w:color w:val="000000"/>
                <w:szCs w:val="22"/>
              </w:rPr>
              <w:t>“&lt;</w:t>
            </w:r>
            <w:r>
              <w:rPr>
                <w:rFonts w:ascii="宋体" w:hAnsi="宋体" w:cs="宋体"/>
                <w:color w:val="000000"/>
                <w:szCs w:val="22"/>
              </w:rPr>
              <w:t>项目名称</w:t>
            </w:r>
            <w:r>
              <w:rPr>
                <w:rFonts w:ascii="宋体" w:hAnsi="宋体" w:cs="Times New Roman"/>
                <w:color w:val="000000"/>
                <w:szCs w:val="22"/>
              </w:rPr>
              <w:t xml:space="preserve">&gt;” </w:t>
            </w:r>
            <w:r>
              <w:rPr>
                <w:rFonts w:ascii="宋体" w:hAnsi="宋体" w:cs="宋体"/>
                <w:color w:val="000000"/>
                <w:szCs w:val="22"/>
              </w:rPr>
              <w:t>项目申报</w:t>
            </w:r>
            <w:r>
              <w:rPr>
                <w:rFonts w:hint="eastAsia" w:ascii="宋体" w:hAnsi="宋体" w:cs="Times New Roman"/>
                <w:color w:val="000000"/>
                <w:szCs w:val="22"/>
              </w:rPr>
              <w:t>2024年度广东省循环经济和资源综合利用协会循环经济科学技术奖</w:t>
            </w:r>
            <w:r>
              <w:rPr>
                <w:rFonts w:ascii="宋体" w:hAnsi="宋体" w:cs="宋体"/>
                <w:color w:val="000000"/>
                <w:szCs w:val="22"/>
              </w:rPr>
              <w:t>的支撑材料。</w:t>
            </w:r>
          </w:p>
          <w:p>
            <w:pPr>
              <w:widowControl/>
              <w:spacing w:after="0" w:line="431" w:lineRule="auto"/>
              <w:ind w:left="108" w:firstLine="420"/>
              <w:jc w:val="left"/>
              <w:rPr>
                <w:rFonts w:ascii="宋体" w:hAnsi="宋体" w:cs="宋体"/>
                <w:color w:val="000000"/>
                <w:szCs w:val="22"/>
              </w:rPr>
            </w:pPr>
            <w:r>
              <w:rPr>
                <w:rFonts w:ascii="宋体" w:hAnsi="宋体" w:cs="宋体"/>
                <w:color w:val="000000"/>
                <w:szCs w:val="22"/>
              </w:rPr>
              <w:t>本单位同意不参与</w:t>
            </w:r>
            <w:r>
              <w:rPr>
                <w:rFonts w:ascii="宋体" w:hAnsi="宋体" w:cs="Times New Roman"/>
                <w:color w:val="000000"/>
                <w:szCs w:val="22"/>
              </w:rPr>
              <w:t>“</w:t>
            </w:r>
            <w:r>
              <w:rPr>
                <w:rFonts w:ascii="宋体" w:hAnsi="宋体" w:cs="Times New Roman"/>
                <w:color w:val="000000"/>
                <w:szCs w:val="22"/>
                <w:u w:val="single" w:color="000000"/>
              </w:rPr>
              <w:t>&lt;</w:t>
            </w:r>
            <w:r>
              <w:rPr>
                <w:rFonts w:ascii="宋体" w:hAnsi="宋体" w:cs="宋体"/>
                <w:color w:val="000000"/>
                <w:szCs w:val="22"/>
                <w:u w:val="single" w:color="000000"/>
              </w:rPr>
              <w:t>项目名称</w:t>
            </w:r>
            <w:r>
              <w:rPr>
                <w:rFonts w:ascii="宋体" w:hAnsi="宋体" w:cs="Times New Roman"/>
                <w:color w:val="000000"/>
                <w:szCs w:val="22"/>
                <w:u w:val="single" w:color="000000"/>
              </w:rPr>
              <w:t>&gt;</w:t>
            </w:r>
            <w:r>
              <w:rPr>
                <w:rFonts w:ascii="宋体" w:hAnsi="宋体" w:cs="Times New Roman"/>
                <w:color w:val="000000"/>
                <w:szCs w:val="22"/>
              </w:rPr>
              <w:t>”</w:t>
            </w:r>
            <w:r>
              <w:rPr>
                <w:rFonts w:ascii="宋体" w:hAnsi="宋体" w:cs="宋体"/>
                <w:color w:val="000000"/>
                <w:szCs w:val="22"/>
              </w:rPr>
              <w:t>项目申报</w:t>
            </w:r>
            <w:r>
              <w:rPr>
                <w:rFonts w:hint="eastAsia" w:ascii="宋体" w:hAnsi="宋体" w:cs="Times New Roman"/>
                <w:color w:val="000000"/>
                <w:szCs w:val="22"/>
              </w:rPr>
              <w:t>2024年度广东省循环经济和资源综合利用协会循环经济科学技术奖</w:t>
            </w:r>
            <w:r>
              <w:rPr>
                <w:rFonts w:ascii="宋体" w:hAnsi="宋体" w:cs="宋体"/>
                <w:color w:val="000000"/>
                <w:szCs w:val="22"/>
              </w:rPr>
              <w:t>。若项目于本年度获奖，该</w:t>
            </w:r>
            <w:r>
              <w:rPr>
                <w:rFonts w:ascii="宋体" w:hAnsi="宋体" w:cs="Times New Roman"/>
                <w:color w:val="000000"/>
                <w:szCs w:val="22"/>
              </w:rPr>
              <w:t>“</w:t>
            </w:r>
            <w:r>
              <w:rPr>
                <w:rFonts w:ascii="宋体" w:hAnsi="宋体" w:cs="Times New Roman"/>
                <w:color w:val="000000"/>
                <w:szCs w:val="22"/>
                <w:u w:val="single" w:color="000000"/>
              </w:rPr>
              <w:t xml:space="preserve">&lt; </w:t>
            </w:r>
            <w:r>
              <w:rPr>
                <w:rFonts w:ascii="宋体" w:hAnsi="宋体" w:cs="宋体"/>
                <w:color w:val="000000"/>
                <w:szCs w:val="22"/>
                <w:u w:val="single" w:color="000000"/>
              </w:rPr>
              <w:t>承诺对象</w:t>
            </w:r>
            <w:r>
              <w:rPr>
                <w:rFonts w:ascii="宋体" w:hAnsi="宋体" w:cs="Times New Roman"/>
                <w:color w:val="000000"/>
                <w:szCs w:val="22"/>
                <w:u w:val="single" w:color="000000"/>
              </w:rPr>
              <w:t>&gt;</w:t>
            </w:r>
            <w:r>
              <w:rPr>
                <w:rFonts w:ascii="宋体" w:hAnsi="宋体" w:cs="Times New Roman"/>
                <w:color w:val="000000"/>
                <w:szCs w:val="22"/>
              </w:rPr>
              <w:t>”</w:t>
            </w:r>
            <w:r>
              <w:rPr>
                <w:rFonts w:ascii="宋体" w:hAnsi="宋体" w:cs="宋体"/>
                <w:color w:val="000000"/>
                <w:szCs w:val="22"/>
              </w:rPr>
              <w:t>将不再作为以后年度省科学技术奖的支撑材料。</w:t>
            </w:r>
          </w:p>
          <w:p>
            <w:pPr>
              <w:widowControl/>
              <w:spacing w:after="719" w:line="259" w:lineRule="auto"/>
              <w:ind w:left="528" w:firstLine="0"/>
              <w:jc w:val="left"/>
              <w:rPr>
                <w:rFonts w:ascii="宋体" w:hAnsi="宋体" w:cs="宋体"/>
                <w:color w:val="000000"/>
                <w:szCs w:val="22"/>
              </w:rPr>
            </w:pPr>
            <w:r>
              <w:rPr>
                <w:rFonts w:ascii="宋体" w:hAnsi="宋体" w:cs="宋体"/>
                <w:color w:val="000000"/>
                <w:szCs w:val="22"/>
              </w:rPr>
              <w:t>特此声明！</w:t>
            </w:r>
          </w:p>
          <w:p>
            <w:pPr>
              <w:widowControl/>
              <w:tabs>
                <w:tab w:val="center" w:pos="1263"/>
                <w:tab w:val="center" w:pos="8193"/>
              </w:tabs>
              <w:spacing w:after="0" w:line="259" w:lineRule="auto"/>
              <w:ind w:left="0" w:firstLine="0"/>
              <w:jc w:val="left"/>
              <w:rPr>
                <w:rFonts w:ascii="宋体" w:hAnsi="宋体" w:cs="宋体"/>
                <w:color w:val="000000"/>
                <w:szCs w:val="22"/>
              </w:rPr>
            </w:pPr>
            <w:r>
              <w:rPr>
                <w:rFonts w:ascii="宋体" w:hAnsi="宋体" w:cs="Calibri"/>
                <w:color w:val="000000"/>
                <w:sz w:val="22"/>
                <w:szCs w:val="22"/>
              </w:rPr>
              <w:tab/>
            </w:r>
            <w:r>
              <w:rPr>
                <w:rFonts w:ascii="宋体" w:hAnsi="宋体" w:cs="宋体"/>
                <w:color w:val="000000"/>
                <w:szCs w:val="22"/>
              </w:rPr>
              <w:t>法人单位盖章：</w:t>
            </w:r>
            <w:r>
              <w:rPr>
                <w:rFonts w:ascii="宋体" w:hAnsi="宋体" w:cs="宋体"/>
                <w:color w:val="000000"/>
                <w:szCs w:val="22"/>
              </w:rPr>
              <w:tab/>
            </w:r>
            <w:r>
              <w:rPr>
                <w:rFonts w:ascii="宋体" w:hAnsi="宋体" w:cs="宋体"/>
                <w:color w:val="000000"/>
                <w:szCs w:val="22"/>
              </w:rPr>
              <w:t>年</w:t>
            </w:r>
            <w:r>
              <w:rPr>
                <w:rFonts w:hint="eastAsia" w:ascii="宋体" w:hAnsi="宋体" w:cs="宋体"/>
                <w:color w:val="000000"/>
                <w:szCs w:val="22"/>
              </w:rPr>
              <w:t xml:space="preserve">   </w:t>
            </w:r>
            <w:r>
              <w:rPr>
                <w:rFonts w:ascii="宋体" w:hAnsi="宋体" w:cs="宋体"/>
                <w:color w:val="000000"/>
                <w:szCs w:val="22"/>
              </w:rPr>
              <w:t xml:space="preserve"> 月 </w:t>
            </w:r>
            <w:r>
              <w:rPr>
                <w:rFonts w:hint="eastAsia" w:ascii="宋体" w:hAnsi="宋体" w:cs="宋体"/>
                <w:color w:val="000000"/>
                <w:szCs w:val="22"/>
              </w:rPr>
              <w:t xml:space="preserve">   </w:t>
            </w:r>
            <w:r>
              <w:rPr>
                <w:rFonts w:ascii="宋体" w:hAnsi="宋体" w:cs="宋体"/>
                <w:color w:val="000000"/>
                <w:szCs w:val="22"/>
              </w:rPr>
              <w:t>日</w:t>
            </w:r>
          </w:p>
          <w:p>
            <w:pPr>
              <w:widowControl/>
              <w:tabs>
                <w:tab w:val="center" w:pos="1263"/>
                <w:tab w:val="center" w:pos="8193"/>
              </w:tabs>
              <w:spacing w:after="0" w:line="259" w:lineRule="auto"/>
              <w:ind w:left="0" w:firstLine="0"/>
              <w:jc w:val="left"/>
              <w:rPr>
                <w:rFonts w:ascii="宋体" w:hAnsi="宋体" w:cs="宋体"/>
                <w:color w:val="000000"/>
                <w:szCs w:val="22"/>
              </w:rPr>
            </w:pPr>
          </w:p>
        </w:tc>
      </w:tr>
    </w:tbl>
    <w:p>
      <w:pPr>
        <w:widowControl/>
        <w:spacing w:after="3" w:line="259" w:lineRule="auto"/>
        <w:ind w:left="415" w:hanging="10"/>
        <w:jc w:val="both"/>
        <w:rPr>
          <w:rFonts w:ascii="宋体" w:hAnsi="宋体" w:cs="宋体"/>
          <w:color w:val="000000"/>
          <w:szCs w:val="22"/>
        </w:rPr>
      </w:pPr>
    </w:p>
    <w:p>
      <w:pPr>
        <w:widowControl/>
        <w:numPr>
          <w:ilvl w:val="0"/>
          <w:numId w:val="0"/>
        </w:numPr>
        <w:spacing w:line="240" w:lineRule="auto"/>
        <w:jc w:val="left"/>
        <w:rPr>
          <w:rFonts w:hint="default" w:ascii="Calibri" w:hAnsi="Calibri" w:eastAsia="宋体"/>
          <w:sz w:val="21"/>
          <w:szCs w:val="24"/>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sz w:val="24"/>
                              <w:szCs w:val="40"/>
                            </w:rPr>
                          </w:pPr>
                          <w:r>
                            <w:rPr>
                              <w:rFonts w:ascii="Times New Roman" w:hAnsi="Times New Roman"/>
                              <w:sz w:val="24"/>
                              <w:szCs w:val="40"/>
                            </w:rPr>
                            <w:fldChar w:fldCharType="begin"/>
                          </w:r>
                          <w:r>
                            <w:rPr>
                              <w:rFonts w:ascii="Times New Roman" w:hAnsi="Times New Roman"/>
                              <w:sz w:val="24"/>
                              <w:szCs w:val="40"/>
                            </w:rPr>
                            <w:instrText xml:space="preserve"> PAGE  \* MERGEFORMAT </w:instrText>
                          </w:r>
                          <w:r>
                            <w:rPr>
                              <w:rFonts w:ascii="Times New Roman" w:hAnsi="Times New Roman"/>
                              <w:sz w:val="24"/>
                              <w:szCs w:val="40"/>
                            </w:rPr>
                            <w:fldChar w:fldCharType="separate"/>
                          </w:r>
                          <w:r>
                            <w:rPr>
                              <w:rFonts w:ascii="Times New Roman" w:hAnsi="Times New Roman"/>
                              <w:sz w:val="24"/>
                              <w:szCs w:val="40"/>
                            </w:rPr>
                            <w:t>1</w:t>
                          </w:r>
                          <w:r>
                            <w:rPr>
                              <w:rFonts w:ascii="Times New Roman" w:hAnsi="Times New Roman"/>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imes New Roman" w:hAnsi="Times New Roman"/>
                        <w:sz w:val="24"/>
                        <w:szCs w:val="40"/>
                      </w:rPr>
                    </w:pPr>
                    <w:r>
                      <w:rPr>
                        <w:rFonts w:ascii="Times New Roman" w:hAnsi="Times New Roman"/>
                        <w:sz w:val="24"/>
                        <w:szCs w:val="40"/>
                      </w:rPr>
                      <w:fldChar w:fldCharType="begin"/>
                    </w:r>
                    <w:r>
                      <w:rPr>
                        <w:rFonts w:ascii="Times New Roman" w:hAnsi="Times New Roman"/>
                        <w:sz w:val="24"/>
                        <w:szCs w:val="40"/>
                      </w:rPr>
                      <w:instrText xml:space="preserve"> PAGE  \* MERGEFORMAT </w:instrText>
                    </w:r>
                    <w:r>
                      <w:rPr>
                        <w:rFonts w:ascii="Times New Roman" w:hAnsi="Times New Roman"/>
                        <w:sz w:val="24"/>
                        <w:szCs w:val="40"/>
                      </w:rPr>
                      <w:fldChar w:fldCharType="separate"/>
                    </w:r>
                    <w:r>
                      <w:rPr>
                        <w:rFonts w:ascii="Times New Roman" w:hAnsi="Times New Roman"/>
                        <w:sz w:val="24"/>
                        <w:szCs w:val="40"/>
                      </w:rPr>
                      <w:t>1</w:t>
                    </w:r>
                    <w:r>
                      <w:rPr>
                        <w:rFonts w:ascii="Times New Roman" w:hAnsi="Times New Roman"/>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5DAEB"/>
    <w:multiLevelType w:val="singleLevel"/>
    <w:tmpl w:val="A2A5DAEB"/>
    <w:lvl w:ilvl="0" w:tentative="0">
      <w:start w:val="1"/>
      <w:numFmt w:val="decimal"/>
      <w:lvlText w:val="%1."/>
      <w:lvlJc w:val="left"/>
      <w:pPr>
        <w:tabs>
          <w:tab w:val="left" w:pos="312"/>
        </w:tabs>
      </w:pPr>
    </w:lvl>
  </w:abstractNum>
  <w:abstractNum w:abstractNumId="1">
    <w:nsid w:val="27785D66"/>
    <w:multiLevelType w:val="singleLevel"/>
    <w:tmpl w:val="27785D66"/>
    <w:lvl w:ilvl="0" w:tentative="0">
      <w:start w:val="8"/>
      <w:numFmt w:val="chineseCounting"/>
      <w:suff w:val="nothing"/>
      <w:lvlText w:val="%1、"/>
      <w:lvlJc w:val="left"/>
      <w:rPr>
        <w:rFonts w:hint="eastAsia"/>
      </w:rPr>
    </w:lvl>
  </w:abstractNum>
  <w:abstractNum w:abstractNumId="2">
    <w:nsid w:val="5797571E"/>
    <w:multiLevelType w:val="singleLevel"/>
    <w:tmpl w:val="5797571E"/>
    <w:lvl w:ilvl="0" w:tentative="0">
      <w:start w:val="1"/>
      <w:numFmt w:val="decimal"/>
      <w:suff w:val="space"/>
      <w:lvlText w:val="%1."/>
      <w:lvlJc w:val="left"/>
      <w:pPr>
        <w:tabs>
          <w:tab w:val="left" w:pos="0"/>
        </w:tabs>
      </w:pPr>
      <w:rPr>
        <w:rFonts w:hint="default"/>
      </w:rPr>
    </w:lvl>
  </w:abstractNum>
  <w:abstractNum w:abstractNumId="3">
    <w:nsid w:val="6FE1FBBC"/>
    <w:multiLevelType w:val="singleLevel"/>
    <w:tmpl w:val="6FE1FBBC"/>
    <w:lvl w:ilvl="0" w:tentative="0">
      <w:start w:val="2"/>
      <w:numFmt w:val="decimal"/>
      <w:lvlText w:val="%1."/>
      <w:lvlJc w:val="left"/>
      <w:pPr>
        <w:tabs>
          <w:tab w:val="left" w:pos="312"/>
        </w:tabs>
      </w:pPr>
    </w:lvl>
  </w:abstractNum>
  <w:abstractNum w:abstractNumId="4">
    <w:nsid w:val="7C465FDC"/>
    <w:multiLevelType w:val="singleLevel"/>
    <w:tmpl w:val="7C465FDC"/>
    <w:lvl w:ilvl="0" w:tentative="0">
      <w:start w:val="4"/>
      <w:numFmt w:val="decimal"/>
      <w:lvlText w:val="%1."/>
      <w:lvlJc w:val="left"/>
      <w:pPr>
        <w:tabs>
          <w:tab w:val="left" w:pos="312"/>
        </w:tabs>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xYWI3ZmExNzBiZjU3NTQwMjUxNzBmNzg4NWFlM2UifQ=="/>
  </w:docVars>
  <w:rsids>
    <w:rsidRoot w:val="00172A27"/>
    <w:rsid w:val="00067E55"/>
    <w:rsid w:val="000D14C4"/>
    <w:rsid w:val="00130F87"/>
    <w:rsid w:val="001405A9"/>
    <w:rsid w:val="00183BF9"/>
    <w:rsid w:val="00194B96"/>
    <w:rsid w:val="00215FEC"/>
    <w:rsid w:val="00275AAD"/>
    <w:rsid w:val="00296A1A"/>
    <w:rsid w:val="002B6CD8"/>
    <w:rsid w:val="002C1067"/>
    <w:rsid w:val="002C30B9"/>
    <w:rsid w:val="00357F25"/>
    <w:rsid w:val="003B21C2"/>
    <w:rsid w:val="003B2E70"/>
    <w:rsid w:val="004154B8"/>
    <w:rsid w:val="004B0B35"/>
    <w:rsid w:val="004C2ACA"/>
    <w:rsid w:val="004C7ED3"/>
    <w:rsid w:val="004F0DA7"/>
    <w:rsid w:val="005226CE"/>
    <w:rsid w:val="00533100"/>
    <w:rsid w:val="005714DA"/>
    <w:rsid w:val="005914E6"/>
    <w:rsid w:val="0059669C"/>
    <w:rsid w:val="00622A1E"/>
    <w:rsid w:val="00637537"/>
    <w:rsid w:val="006631A4"/>
    <w:rsid w:val="006771C4"/>
    <w:rsid w:val="006D4142"/>
    <w:rsid w:val="0071007C"/>
    <w:rsid w:val="00710647"/>
    <w:rsid w:val="0074162D"/>
    <w:rsid w:val="00746A1B"/>
    <w:rsid w:val="007A6294"/>
    <w:rsid w:val="008243F8"/>
    <w:rsid w:val="0085636C"/>
    <w:rsid w:val="00877699"/>
    <w:rsid w:val="009674F8"/>
    <w:rsid w:val="00974EBB"/>
    <w:rsid w:val="009B21F4"/>
    <w:rsid w:val="009B40DF"/>
    <w:rsid w:val="00A0251F"/>
    <w:rsid w:val="00A72F63"/>
    <w:rsid w:val="00A739B0"/>
    <w:rsid w:val="00AC3A94"/>
    <w:rsid w:val="00B04EAC"/>
    <w:rsid w:val="00B4365D"/>
    <w:rsid w:val="00B45A6B"/>
    <w:rsid w:val="00C230FD"/>
    <w:rsid w:val="00C52755"/>
    <w:rsid w:val="00C64F07"/>
    <w:rsid w:val="00C82870"/>
    <w:rsid w:val="00CA0E4E"/>
    <w:rsid w:val="00CB738C"/>
    <w:rsid w:val="00CF4896"/>
    <w:rsid w:val="00D03DC9"/>
    <w:rsid w:val="00D53190"/>
    <w:rsid w:val="00DD6C74"/>
    <w:rsid w:val="00E644ED"/>
    <w:rsid w:val="00EC275E"/>
    <w:rsid w:val="00F33498"/>
    <w:rsid w:val="00F979ED"/>
    <w:rsid w:val="0179280D"/>
    <w:rsid w:val="045859DB"/>
    <w:rsid w:val="06EB1F42"/>
    <w:rsid w:val="081D7D74"/>
    <w:rsid w:val="0B6F24DC"/>
    <w:rsid w:val="0CD06621"/>
    <w:rsid w:val="0D416C85"/>
    <w:rsid w:val="0EA85BFD"/>
    <w:rsid w:val="104518F5"/>
    <w:rsid w:val="10E74A34"/>
    <w:rsid w:val="13072A44"/>
    <w:rsid w:val="170E3509"/>
    <w:rsid w:val="1C9B454F"/>
    <w:rsid w:val="2421036D"/>
    <w:rsid w:val="24D82BFA"/>
    <w:rsid w:val="284A278C"/>
    <w:rsid w:val="295A3637"/>
    <w:rsid w:val="2DFE1472"/>
    <w:rsid w:val="2ED752B5"/>
    <w:rsid w:val="31295D9F"/>
    <w:rsid w:val="317F4543"/>
    <w:rsid w:val="3EEE34F2"/>
    <w:rsid w:val="3F13170B"/>
    <w:rsid w:val="4FC1075A"/>
    <w:rsid w:val="508E1A13"/>
    <w:rsid w:val="523B4EE7"/>
    <w:rsid w:val="55091AC7"/>
    <w:rsid w:val="5A8F2164"/>
    <w:rsid w:val="5B42740F"/>
    <w:rsid w:val="5BBC2406"/>
    <w:rsid w:val="5D583605"/>
    <w:rsid w:val="5E8A39CB"/>
    <w:rsid w:val="5F8131BF"/>
    <w:rsid w:val="69474462"/>
    <w:rsid w:val="6F6672BB"/>
    <w:rsid w:val="6FDE1F16"/>
    <w:rsid w:val="70C36ADB"/>
    <w:rsid w:val="73CF2113"/>
    <w:rsid w:val="74B604B7"/>
    <w:rsid w:val="750D5EB1"/>
    <w:rsid w:val="776327F3"/>
    <w:rsid w:val="77DD30A7"/>
    <w:rsid w:val="78CE286F"/>
    <w:rsid w:val="7C4C63B3"/>
    <w:rsid w:val="7DF60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autoRedefine/>
    <w:unhideWhenUsed/>
    <w:qFormat/>
    <w:uiPriority w:val="9"/>
    <w:pPr>
      <w:keepNext/>
      <w:keepLines/>
      <w:spacing w:after="112" w:line="265" w:lineRule="auto"/>
      <w:ind w:left="430" w:hanging="10"/>
      <w:outlineLvl w:val="1"/>
    </w:pPr>
    <w:rPr>
      <w:rFonts w:ascii="黑体" w:hAnsi="黑体" w:eastAsia="黑体" w:cs="黑体"/>
      <w:color w:val="000000"/>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17"/>
    <w:autoRedefine/>
    <w:qFormat/>
    <w:uiPriority w:val="0"/>
    <w:pPr>
      <w:jc w:val="left"/>
    </w:pPr>
  </w:style>
  <w:style w:type="paragraph" w:styleId="4">
    <w:name w:val="Balloon Text"/>
    <w:basedOn w:val="1"/>
    <w:link w:val="13"/>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8"/>
    <w:autoRedefine/>
    <w:qFormat/>
    <w:uiPriority w:val="0"/>
    <w:rPr>
      <w:b/>
      <w:bCs/>
    </w:rPr>
  </w:style>
  <w:style w:type="character" w:styleId="10">
    <w:name w:val="page number"/>
    <w:basedOn w:val="9"/>
    <w:autoRedefine/>
    <w:qFormat/>
    <w:uiPriority w:val="0"/>
  </w:style>
  <w:style w:type="character" w:styleId="11">
    <w:name w:val="Hyperlink"/>
    <w:basedOn w:val="9"/>
    <w:autoRedefine/>
    <w:qFormat/>
    <w:uiPriority w:val="0"/>
    <w:rPr>
      <w:color w:val="0000FF"/>
      <w:u w:val="single"/>
    </w:rPr>
  </w:style>
  <w:style w:type="character" w:styleId="12">
    <w:name w:val="annotation reference"/>
    <w:basedOn w:val="9"/>
    <w:autoRedefine/>
    <w:qFormat/>
    <w:uiPriority w:val="0"/>
    <w:rPr>
      <w:sz w:val="21"/>
      <w:szCs w:val="21"/>
    </w:rPr>
  </w:style>
  <w:style w:type="character" w:customStyle="1" w:styleId="13">
    <w:name w:val="批注框文本 字符"/>
    <w:basedOn w:val="9"/>
    <w:link w:val="4"/>
    <w:autoRedefine/>
    <w:qFormat/>
    <w:uiPriority w:val="0"/>
    <w:rPr>
      <w:rFonts w:ascii="Calibri" w:hAnsi="Calibri"/>
      <w:kern w:val="2"/>
      <w:sz w:val="18"/>
      <w:szCs w:val="18"/>
    </w:rPr>
  </w:style>
  <w:style w:type="paragraph" w:styleId="14">
    <w:name w:val="List Paragraph"/>
    <w:basedOn w:val="1"/>
    <w:autoRedefine/>
    <w:qFormat/>
    <w:uiPriority w:val="99"/>
    <w:pPr>
      <w:ind w:firstLine="420" w:firstLineChars="200"/>
    </w:pPr>
  </w:style>
  <w:style w:type="paragraph" w:customStyle="1" w:styleId="15">
    <w:name w:val="修订1"/>
    <w:autoRedefine/>
    <w:hidden/>
    <w:semiHidden/>
    <w:qFormat/>
    <w:uiPriority w:val="99"/>
    <w:rPr>
      <w:rFonts w:ascii="Calibri" w:hAnsi="Calibri" w:eastAsia="宋体" w:cs="Times New Roman"/>
      <w:kern w:val="2"/>
      <w:sz w:val="21"/>
      <w:szCs w:val="24"/>
      <w:lang w:val="en-US" w:eastAsia="zh-CN" w:bidi="ar-SA"/>
    </w:rPr>
  </w:style>
  <w:style w:type="paragraph" w:customStyle="1" w:styleId="16">
    <w:name w:val="修订2"/>
    <w:autoRedefine/>
    <w:hidden/>
    <w:semiHidden/>
    <w:qFormat/>
    <w:uiPriority w:val="99"/>
    <w:rPr>
      <w:rFonts w:ascii="Calibri" w:hAnsi="Calibri" w:eastAsia="宋体" w:cs="Times New Roman"/>
      <w:kern w:val="2"/>
      <w:sz w:val="21"/>
      <w:szCs w:val="24"/>
      <w:lang w:val="en-US" w:eastAsia="zh-CN" w:bidi="ar-SA"/>
    </w:rPr>
  </w:style>
  <w:style w:type="character" w:customStyle="1" w:styleId="17">
    <w:name w:val="批注文字 字符"/>
    <w:basedOn w:val="9"/>
    <w:link w:val="3"/>
    <w:autoRedefine/>
    <w:qFormat/>
    <w:uiPriority w:val="0"/>
    <w:rPr>
      <w:rFonts w:ascii="Calibri" w:hAnsi="Calibri"/>
      <w:kern w:val="2"/>
      <w:sz w:val="21"/>
      <w:szCs w:val="24"/>
    </w:rPr>
  </w:style>
  <w:style w:type="character" w:customStyle="1" w:styleId="18">
    <w:name w:val="批注主题 字符"/>
    <w:basedOn w:val="17"/>
    <w:link w:val="7"/>
    <w:autoRedefine/>
    <w:qFormat/>
    <w:uiPriority w:val="0"/>
    <w:rPr>
      <w:rFonts w:ascii="Calibri" w:hAnsi="Calibri"/>
      <w:b/>
      <w:bCs/>
      <w:kern w:val="2"/>
      <w:sz w:val="21"/>
      <w:szCs w:val="24"/>
    </w:rPr>
  </w:style>
  <w:style w:type="table" w:customStyle="1" w:styleId="19">
    <w:name w:val="TableGrid"/>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B9D40-CA57-4AA8-899E-487C65FB04A0}">
  <ds:schemaRefs/>
</ds:datastoreItem>
</file>

<file path=docProps/app.xml><?xml version="1.0" encoding="utf-8"?>
<Properties xmlns="http://schemas.openxmlformats.org/officeDocument/2006/extended-properties" xmlns:vt="http://schemas.openxmlformats.org/officeDocument/2006/docPropsVTypes">
  <Template>Normal</Template>
  <Pages>28</Pages>
  <Words>6852</Words>
  <Characters>7003</Characters>
  <Lines>1</Lines>
  <Paragraphs>1</Paragraphs>
  <TotalTime>25</TotalTime>
  <ScaleCrop>false</ScaleCrop>
  <LinksUpToDate>false</LinksUpToDate>
  <CharactersWithSpaces>7513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2020-06-17T00:02:00Z</dcterms:created>
  <dc:creator>pc-zjs</dc:creator>
  <cp:lastModifiedBy>mArxnLqiu</cp:lastModifiedBy>
  <dcterms:modified xsi:type="dcterms:W3CDTF">2024-04-29T08:04:36Z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75F0D1C9B04149DBB617C29C81093158_13</vt:lpwstr>
  </property>
</Properties>
</file>